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AF762" w14:textId="77777777" w:rsidR="001C5627" w:rsidRPr="006D5BE6" w:rsidRDefault="001C5627" w:rsidP="001C5627">
      <w:pPr>
        <w:spacing w:after="40"/>
        <w:jc w:val="both"/>
        <w:rPr>
          <w:rFonts w:ascii="Calibri" w:hAnsi="Calibri" w:cs="Times New Roman"/>
          <w:caps/>
          <w:lang w:val="fr-CA"/>
        </w:rPr>
      </w:pPr>
      <w:r w:rsidRPr="006D5BE6">
        <w:rPr>
          <w:rFonts w:ascii="Calibri" w:hAnsi="Calibri" w:cs="Times New Roman"/>
          <w:caps/>
          <w:lang w:val="fr-CA"/>
        </w:rPr>
        <w:t>École d’architecture de l’université de montréal</w:t>
      </w:r>
    </w:p>
    <w:p w14:paraId="1141589A" w14:textId="3D50927A" w:rsidR="007315A8" w:rsidRPr="006D5BE6" w:rsidRDefault="00EC460B" w:rsidP="007315A8">
      <w:pPr>
        <w:spacing w:after="40"/>
        <w:jc w:val="both"/>
        <w:rPr>
          <w:rFonts w:ascii="Calibri" w:hAnsi="Calibri" w:cs="Times New Roman"/>
          <w:caps/>
          <w:lang w:val="fr-CA"/>
        </w:rPr>
      </w:pPr>
      <w:r w:rsidRPr="006D5BE6">
        <w:rPr>
          <w:rFonts w:ascii="Calibri" w:hAnsi="Calibri" w:cs="Times New Roman"/>
          <w:caps/>
          <w:lang w:val="fr-CA"/>
        </w:rPr>
        <w:t xml:space="preserve">prix et bourses </w:t>
      </w:r>
      <w:r w:rsidR="00D853C6">
        <w:rPr>
          <w:rFonts w:ascii="Calibri" w:hAnsi="Calibri" w:cs="Times New Roman"/>
          <w:caps/>
          <w:lang w:val="fr-CA"/>
        </w:rPr>
        <w:t>20</w:t>
      </w:r>
      <w:r w:rsidR="004401E5">
        <w:rPr>
          <w:rFonts w:ascii="Calibri" w:hAnsi="Calibri" w:cs="Times New Roman"/>
          <w:caps/>
          <w:lang w:val="fr-CA"/>
        </w:rPr>
        <w:t>2</w:t>
      </w:r>
      <w:r w:rsidR="00C80596">
        <w:rPr>
          <w:rFonts w:ascii="Calibri" w:hAnsi="Calibri" w:cs="Times New Roman"/>
          <w:caps/>
          <w:lang w:val="fr-CA"/>
        </w:rPr>
        <w:t>4</w:t>
      </w:r>
      <w:r w:rsidR="004401E5">
        <w:rPr>
          <w:rFonts w:ascii="Calibri" w:hAnsi="Calibri" w:cs="Times New Roman"/>
          <w:caps/>
          <w:lang w:val="fr-CA"/>
        </w:rPr>
        <w:t>-202</w:t>
      </w:r>
      <w:r w:rsidR="00C80596">
        <w:rPr>
          <w:rFonts w:ascii="Calibri" w:hAnsi="Calibri" w:cs="Times New Roman"/>
          <w:caps/>
          <w:lang w:val="fr-CA"/>
        </w:rPr>
        <w:t>5</w:t>
      </w:r>
    </w:p>
    <w:p w14:paraId="12F0C053" w14:textId="77777777" w:rsidR="00C8524B" w:rsidRDefault="00C8524B" w:rsidP="00EC460B">
      <w:pPr>
        <w:spacing w:before="240" w:after="240"/>
        <w:jc w:val="both"/>
        <w:rPr>
          <w:rFonts w:ascii="Calibri" w:hAnsi="Calibri" w:cs="Times New Roman"/>
          <w:b/>
          <w:caps/>
          <w:sz w:val="36"/>
          <w:lang w:val="fr-CA"/>
        </w:rPr>
      </w:pPr>
    </w:p>
    <w:p w14:paraId="390EE25B" w14:textId="77777777" w:rsidR="001C5627" w:rsidRPr="006D5BE6" w:rsidRDefault="00EC460B" w:rsidP="00EC460B">
      <w:pPr>
        <w:spacing w:before="240" w:after="240"/>
        <w:jc w:val="both"/>
        <w:rPr>
          <w:rFonts w:ascii="Calibri" w:hAnsi="Calibri" w:cs="Times New Roman"/>
          <w:b/>
          <w:caps/>
          <w:sz w:val="36"/>
          <w:lang w:val="fr-CA"/>
        </w:rPr>
      </w:pPr>
      <w:r w:rsidRPr="006D5BE6">
        <w:rPr>
          <w:rFonts w:ascii="Calibri" w:hAnsi="Calibri" w:cs="Times New Roman"/>
          <w:b/>
          <w:caps/>
          <w:sz w:val="36"/>
          <w:lang w:val="fr-CA"/>
        </w:rPr>
        <w:t xml:space="preserve">marche </w:t>
      </w:r>
      <w:r w:rsidR="00A62E57" w:rsidRPr="006D5BE6">
        <w:rPr>
          <w:rFonts w:ascii="Calibri" w:hAnsi="Calibri" w:cs="Times New Roman"/>
          <w:b/>
          <w:caps/>
          <w:sz w:val="36"/>
          <w:lang w:val="fr-CA"/>
        </w:rPr>
        <w:t>À</w:t>
      </w:r>
      <w:r w:rsidRPr="006D5BE6">
        <w:rPr>
          <w:rFonts w:ascii="Calibri" w:hAnsi="Calibri" w:cs="Times New Roman"/>
          <w:b/>
          <w:caps/>
          <w:sz w:val="36"/>
          <w:lang w:val="fr-CA"/>
        </w:rPr>
        <w:t xml:space="preserve"> suivre</w:t>
      </w:r>
      <w:r w:rsidR="0092306B" w:rsidRPr="006D5BE6">
        <w:rPr>
          <w:rFonts w:ascii="Calibri" w:hAnsi="Calibri" w:cs="Times New Roman"/>
          <w:b/>
          <w:caps/>
          <w:sz w:val="36"/>
          <w:lang w:val="fr-CA"/>
        </w:rPr>
        <w:t xml:space="preserve"> </w:t>
      </w:r>
      <w:r w:rsidR="0054203B" w:rsidRPr="006D5BE6">
        <w:rPr>
          <w:rFonts w:ascii="Calibri" w:hAnsi="Calibri" w:cs="Times New Roman"/>
          <w:b/>
          <w:caps/>
          <w:sz w:val="36"/>
          <w:lang w:val="fr-CA"/>
        </w:rPr>
        <w:t>pour une candiD</w:t>
      </w:r>
      <w:r w:rsidRPr="006D5BE6">
        <w:rPr>
          <w:rFonts w:ascii="Calibri" w:hAnsi="Calibri" w:cs="Times New Roman"/>
          <w:b/>
          <w:caps/>
          <w:sz w:val="36"/>
          <w:lang w:val="fr-CA"/>
        </w:rPr>
        <w:t>ature</w:t>
      </w:r>
      <w:r w:rsidR="001C5627" w:rsidRPr="006D5BE6">
        <w:rPr>
          <w:rFonts w:ascii="Calibri" w:hAnsi="Calibri" w:cs="Times New Roman"/>
          <w:b/>
          <w:caps/>
          <w:sz w:val="36"/>
          <w:lang w:val="fr-CA"/>
        </w:rPr>
        <w:t xml:space="preserve"> </w:t>
      </w:r>
    </w:p>
    <w:p w14:paraId="0B0E8B5D" w14:textId="77777777" w:rsidR="00F80463" w:rsidRPr="00C8524B" w:rsidRDefault="001C5627" w:rsidP="00A3315E">
      <w:pPr>
        <w:pBdr>
          <w:top w:val="single" w:sz="4" w:space="12" w:color="auto"/>
        </w:pBdr>
        <w:spacing w:after="120"/>
        <w:ind w:left="709" w:hanging="709"/>
        <w:jc w:val="both"/>
        <w:rPr>
          <w:rFonts w:ascii="Calibri" w:hAnsi="Calibri" w:cs="Times New Roman"/>
          <w:b/>
          <w:caps/>
          <w:sz w:val="28"/>
          <w:u w:color="000000"/>
          <w:lang w:val="fr-CA"/>
        </w:rPr>
      </w:pPr>
      <w:r w:rsidRPr="00C8524B">
        <w:rPr>
          <w:rFonts w:ascii="Calibri" w:hAnsi="Calibri" w:cs="Times New Roman"/>
          <w:b/>
          <w:caps/>
          <w:sz w:val="28"/>
          <w:u w:color="000000"/>
          <w:lang w:val="fr-CA"/>
        </w:rPr>
        <w:t xml:space="preserve">1 </w:t>
      </w:r>
      <w:r w:rsidRPr="00C8524B">
        <w:rPr>
          <w:rFonts w:ascii="Calibri" w:hAnsi="Calibri" w:cs="Times New Roman"/>
          <w:b/>
          <w:caps/>
          <w:sz w:val="28"/>
          <w:u w:color="000000"/>
          <w:lang w:val="fr-CA"/>
        </w:rPr>
        <w:tab/>
        <w:t>Conditions d’admissibilit</w:t>
      </w:r>
      <w:r w:rsidR="002D3229" w:rsidRPr="00C8524B">
        <w:rPr>
          <w:rFonts w:ascii="Calibri" w:hAnsi="Calibri" w:cs="Times New Roman"/>
          <w:b/>
          <w:caps/>
          <w:sz w:val="28"/>
          <w:u w:color="000000"/>
          <w:lang w:val="fr-CA"/>
        </w:rPr>
        <w:t>É</w:t>
      </w:r>
    </w:p>
    <w:p w14:paraId="48051B24" w14:textId="14216B68" w:rsidR="00F80463" w:rsidRPr="006D5BE6" w:rsidRDefault="00F80463" w:rsidP="00A15641">
      <w:pPr>
        <w:pStyle w:val="Paragraphedeliste"/>
        <w:numPr>
          <w:ilvl w:val="0"/>
          <w:numId w:val="1"/>
        </w:numPr>
        <w:tabs>
          <w:tab w:val="right" w:pos="3969"/>
          <w:tab w:val="right" w:pos="6237"/>
          <w:tab w:val="right" w:pos="8505"/>
        </w:tabs>
        <w:ind w:left="357" w:hanging="357"/>
        <w:contextualSpacing w:val="0"/>
        <w:rPr>
          <w:rFonts w:asciiTheme="majorHAnsi" w:hAnsiTheme="majorHAnsi"/>
          <w:sz w:val="22"/>
          <w:lang w:val="fr-CA"/>
        </w:rPr>
      </w:pPr>
      <w:r w:rsidRPr="006D5BE6">
        <w:rPr>
          <w:rFonts w:asciiTheme="majorHAnsi" w:hAnsiTheme="majorHAnsi"/>
          <w:sz w:val="22"/>
          <w:lang w:val="fr-CA"/>
        </w:rPr>
        <w:t>Dans le cas d’une bourse</w:t>
      </w:r>
      <w:r w:rsidR="00EF6F8A">
        <w:rPr>
          <w:rFonts w:asciiTheme="majorHAnsi" w:hAnsiTheme="majorHAnsi"/>
          <w:sz w:val="22"/>
          <w:lang w:val="fr-CA"/>
        </w:rPr>
        <w:t xml:space="preserve"> ou d’un prix </w:t>
      </w:r>
      <w:r w:rsidRPr="006D5BE6">
        <w:rPr>
          <w:rFonts w:asciiTheme="majorHAnsi" w:hAnsiTheme="majorHAnsi"/>
          <w:sz w:val="22"/>
          <w:lang w:val="fr-CA"/>
        </w:rPr>
        <w:t xml:space="preserve">qui récompense un </w:t>
      </w:r>
      <w:r w:rsidRPr="006D5BE6">
        <w:rPr>
          <w:rFonts w:asciiTheme="majorHAnsi" w:hAnsiTheme="majorHAnsi"/>
          <w:b/>
          <w:sz w:val="22"/>
          <w:lang w:val="fr-CA"/>
        </w:rPr>
        <w:t>projet d’architecture</w:t>
      </w:r>
      <w:r w:rsidR="00A15641" w:rsidRPr="006D5BE6">
        <w:rPr>
          <w:rFonts w:asciiTheme="majorHAnsi" w:hAnsiTheme="majorHAnsi"/>
          <w:b/>
          <w:sz w:val="22"/>
          <w:lang w:val="fr-CA"/>
        </w:rPr>
        <w:t xml:space="preserve"> </w:t>
      </w:r>
      <w:r w:rsidRPr="006D5BE6">
        <w:rPr>
          <w:rFonts w:asciiTheme="majorHAnsi" w:hAnsiTheme="majorHAnsi"/>
          <w:sz w:val="22"/>
          <w:lang w:val="fr-CA"/>
        </w:rPr>
        <w:t>:</w:t>
      </w:r>
    </w:p>
    <w:p w14:paraId="06EF224D" w14:textId="77777777" w:rsidR="00F80463" w:rsidRDefault="00F80463" w:rsidP="001932C8">
      <w:pPr>
        <w:pStyle w:val="Paragraphedeliste"/>
        <w:numPr>
          <w:ilvl w:val="0"/>
          <w:numId w:val="2"/>
        </w:numPr>
        <w:tabs>
          <w:tab w:val="right" w:pos="3969"/>
          <w:tab w:val="right" w:pos="6237"/>
          <w:tab w:val="right" w:pos="8505"/>
        </w:tabs>
        <w:ind w:left="709"/>
        <w:contextualSpacing w:val="0"/>
        <w:jc w:val="both"/>
        <w:rPr>
          <w:rFonts w:asciiTheme="majorHAnsi" w:hAnsiTheme="majorHAnsi"/>
          <w:sz w:val="22"/>
          <w:lang w:val="fr-CA"/>
        </w:rPr>
      </w:pPr>
      <w:r w:rsidRPr="006D5BE6">
        <w:rPr>
          <w:rFonts w:asciiTheme="majorHAnsi" w:hAnsiTheme="majorHAnsi"/>
          <w:sz w:val="22"/>
          <w:lang w:val="fr-CA"/>
        </w:rPr>
        <w:t xml:space="preserve">Le projet doit </w:t>
      </w:r>
      <w:r w:rsidR="00A3315E" w:rsidRPr="006D5BE6">
        <w:rPr>
          <w:rFonts w:asciiTheme="majorHAnsi" w:hAnsiTheme="majorHAnsi"/>
          <w:sz w:val="22"/>
          <w:lang w:val="fr-CA"/>
        </w:rPr>
        <w:t>être</w:t>
      </w:r>
      <w:r w:rsidRPr="006D5BE6">
        <w:rPr>
          <w:rFonts w:asciiTheme="majorHAnsi" w:hAnsiTheme="majorHAnsi"/>
          <w:sz w:val="22"/>
          <w:lang w:val="fr-CA"/>
        </w:rPr>
        <w:t xml:space="preserve"> réalisé dans un cadre académique </w:t>
      </w:r>
      <w:r w:rsidR="00A15641" w:rsidRPr="006D5BE6">
        <w:rPr>
          <w:rFonts w:asciiTheme="majorHAnsi" w:hAnsiTheme="majorHAnsi"/>
          <w:sz w:val="22"/>
          <w:lang w:val="fr-CA"/>
        </w:rPr>
        <w:t xml:space="preserve">(cours, </w:t>
      </w:r>
      <w:r w:rsidR="0035595F" w:rsidRPr="006D5BE6">
        <w:rPr>
          <w:rFonts w:asciiTheme="majorHAnsi" w:hAnsiTheme="majorHAnsi"/>
          <w:sz w:val="22"/>
          <w:lang w:val="fr-CA"/>
        </w:rPr>
        <w:t xml:space="preserve">atelier ou projet </w:t>
      </w:r>
      <w:r w:rsidR="00FD1225">
        <w:rPr>
          <w:rFonts w:asciiTheme="majorHAnsi" w:hAnsiTheme="majorHAnsi"/>
          <w:sz w:val="22"/>
          <w:lang w:val="fr-CA"/>
        </w:rPr>
        <w:t>thèse</w:t>
      </w:r>
      <w:r w:rsidR="0035595F" w:rsidRPr="006D5BE6">
        <w:rPr>
          <w:rFonts w:asciiTheme="majorHAnsi" w:hAnsiTheme="majorHAnsi"/>
          <w:sz w:val="22"/>
          <w:lang w:val="fr-CA"/>
        </w:rPr>
        <w:t xml:space="preserve">), soit </w:t>
      </w:r>
      <w:r w:rsidRPr="006D5BE6">
        <w:rPr>
          <w:rFonts w:asciiTheme="majorHAnsi" w:hAnsiTheme="majorHAnsi"/>
          <w:sz w:val="22"/>
          <w:lang w:val="fr-CA"/>
        </w:rPr>
        <w:t>à l’École d’architecture de l’Université de Montréal</w:t>
      </w:r>
      <w:r w:rsidR="00575669" w:rsidRPr="006D5BE6">
        <w:rPr>
          <w:rFonts w:asciiTheme="majorHAnsi" w:hAnsiTheme="majorHAnsi"/>
          <w:sz w:val="22"/>
          <w:lang w:val="fr-CA"/>
        </w:rPr>
        <w:t>,</w:t>
      </w:r>
      <w:r w:rsidRPr="006D5BE6">
        <w:rPr>
          <w:rFonts w:asciiTheme="majorHAnsi" w:hAnsiTheme="majorHAnsi"/>
          <w:sz w:val="22"/>
          <w:lang w:val="fr-CA"/>
        </w:rPr>
        <w:t xml:space="preserve"> </w:t>
      </w:r>
      <w:r w:rsidR="00F974C2" w:rsidRPr="006D5BE6">
        <w:rPr>
          <w:rFonts w:asciiTheme="majorHAnsi" w:hAnsiTheme="majorHAnsi"/>
          <w:b/>
          <w:sz w:val="22"/>
          <w:lang w:val="fr-CA"/>
        </w:rPr>
        <w:t>OU</w:t>
      </w:r>
      <w:r w:rsidR="00F974C2" w:rsidRPr="006D5BE6">
        <w:rPr>
          <w:rFonts w:asciiTheme="majorHAnsi" w:hAnsiTheme="majorHAnsi"/>
          <w:sz w:val="22"/>
          <w:lang w:val="fr-CA"/>
        </w:rPr>
        <w:t xml:space="preserve"> </w:t>
      </w:r>
      <w:r w:rsidR="0035595F" w:rsidRPr="006D5BE6">
        <w:rPr>
          <w:rFonts w:asciiTheme="majorHAnsi" w:hAnsiTheme="majorHAnsi"/>
          <w:sz w:val="22"/>
          <w:lang w:val="fr-CA"/>
        </w:rPr>
        <w:t>dans le cadre des échanges internationaux.</w:t>
      </w:r>
    </w:p>
    <w:p w14:paraId="1F039EDE" w14:textId="189F9007" w:rsidR="00115D1E" w:rsidRPr="006D5BE6" w:rsidRDefault="00115D1E" w:rsidP="001932C8">
      <w:pPr>
        <w:pStyle w:val="Paragraphedeliste"/>
        <w:numPr>
          <w:ilvl w:val="0"/>
          <w:numId w:val="2"/>
        </w:numPr>
        <w:tabs>
          <w:tab w:val="right" w:pos="3969"/>
          <w:tab w:val="right" w:pos="6237"/>
          <w:tab w:val="right" w:pos="8505"/>
        </w:tabs>
        <w:ind w:left="709"/>
        <w:contextualSpacing w:val="0"/>
        <w:jc w:val="both"/>
        <w:rPr>
          <w:rFonts w:asciiTheme="majorHAnsi" w:hAnsiTheme="majorHAnsi"/>
          <w:sz w:val="22"/>
          <w:lang w:val="fr-CA"/>
        </w:rPr>
      </w:pPr>
      <w:r w:rsidRPr="006D5BE6">
        <w:rPr>
          <w:rFonts w:asciiTheme="majorHAnsi" w:hAnsiTheme="majorHAnsi"/>
          <w:sz w:val="22"/>
          <w:lang w:val="fr-CA"/>
        </w:rPr>
        <w:t>Le projet doit être réalisé</w:t>
      </w:r>
      <w:r>
        <w:rPr>
          <w:rFonts w:asciiTheme="majorHAnsi" w:hAnsiTheme="majorHAnsi"/>
          <w:sz w:val="22"/>
          <w:lang w:val="fr-CA"/>
        </w:rPr>
        <w:t xml:space="preserve"> </w:t>
      </w:r>
      <w:r w:rsidRPr="00C376E6">
        <w:rPr>
          <w:rFonts w:asciiTheme="majorHAnsi" w:hAnsiTheme="majorHAnsi"/>
          <w:b/>
          <w:sz w:val="22"/>
          <w:lang w:val="fr-CA"/>
        </w:rPr>
        <w:t>durant l’année académique en cours,</w:t>
      </w:r>
      <w:r>
        <w:rPr>
          <w:rFonts w:asciiTheme="majorHAnsi" w:hAnsiTheme="majorHAnsi"/>
          <w:sz w:val="22"/>
          <w:lang w:val="fr-CA"/>
        </w:rPr>
        <w:t xml:space="preserve"> soit aux trimestres d’été </w:t>
      </w:r>
      <w:r w:rsidR="004401E5">
        <w:rPr>
          <w:rFonts w:asciiTheme="majorHAnsi" w:hAnsiTheme="majorHAnsi"/>
          <w:sz w:val="22"/>
          <w:lang w:val="fr-CA"/>
        </w:rPr>
        <w:t>202</w:t>
      </w:r>
      <w:r w:rsidR="00C80596">
        <w:rPr>
          <w:rFonts w:asciiTheme="majorHAnsi" w:hAnsiTheme="majorHAnsi"/>
          <w:sz w:val="22"/>
          <w:lang w:val="fr-CA"/>
        </w:rPr>
        <w:t>4</w:t>
      </w:r>
      <w:r>
        <w:rPr>
          <w:rFonts w:asciiTheme="majorHAnsi" w:hAnsiTheme="majorHAnsi"/>
          <w:sz w:val="22"/>
          <w:lang w:val="fr-CA"/>
        </w:rPr>
        <w:t xml:space="preserve">, d’automne </w:t>
      </w:r>
      <w:r w:rsidR="004401E5">
        <w:rPr>
          <w:rFonts w:asciiTheme="majorHAnsi" w:hAnsiTheme="majorHAnsi"/>
          <w:sz w:val="22"/>
          <w:lang w:val="fr-CA"/>
        </w:rPr>
        <w:t>202</w:t>
      </w:r>
      <w:r w:rsidR="00C80596">
        <w:rPr>
          <w:rFonts w:asciiTheme="majorHAnsi" w:hAnsiTheme="majorHAnsi"/>
          <w:sz w:val="22"/>
          <w:lang w:val="fr-CA"/>
        </w:rPr>
        <w:t>4</w:t>
      </w:r>
      <w:r>
        <w:rPr>
          <w:rFonts w:asciiTheme="majorHAnsi" w:hAnsiTheme="majorHAnsi"/>
          <w:sz w:val="22"/>
          <w:lang w:val="fr-CA"/>
        </w:rPr>
        <w:t xml:space="preserve"> ou d’hiver </w:t>
      </w:r>
      <w:r w:rsidR="004401E5">
        <w:rPr>
          <w:rFonts w:asciiTheme="majorHAnsi" w:hAnsiTheme="majorHAnsi"/>
          <w:sz w:val="22"/>
          <w:lang w:val="fr-CA"/>
        </w:rPr>
        <w:t>202</w:t>
      </w:r>
      <w:r w:rsidR="00C80596">
        <w:rPr>
          <w:rFonts w:asciiTheme="majorHAnsi" w:hAnsiTheme="majorHAnsi"/>
          <w:sz w:val="22"/>
          <w:lang w:val="fr-CA"/>
        </w:rPr>
        <w:t>5</w:t>
      </w:r>
      <w:r>
        <w:rPr>
          <w:rFonts w:asciiTheme="majorHAnsi" w:hAnsiTheme="majorHAnsi"/>
          <w:sz w:val="22"/>
          <w:lang w:val="fr-CA"/>
        </w:rPr>
        <w:t>.</w:t>
      </w:r>
    </w:p>
    <w:p w14:paraId="68F27BA5" w14:textId="77777777" w:rsidR="0035595F" w:rsidRDefault="0035595F" w:rsidP="001932C8">
      <w:pPr>
        <w:pStyle w:val="Paragraphedeliste"/>
        <w:numPr>
          <w:ilvl w:val="0"/>
          <w:numId w:val="2"/>
        </w:numPr>
        <w:tabs>
          <w:tab w:val="right" w:pos="3969"/>
          <w:tab w:val="right" w:pos="6237"/>
          <w:tab w:val="right" w:pos="8505"/>
        </w:tabs>
        <w:ind w:left="709"/>
        <w:contextualSpacing w:val="0"/>
        <w:jc w:val="both"/>
        <w:rPr>
          <w:rFonts w:asciiTheme="majorHAnsi" w:hAnsiTheme="majorHAnsi"/>
          <w:sz w:val="22"/>
          <w:lang w:val="fr-CA"/>
        </w:rPr>
      </w:pPr>
      <w:r w:rsidRPr="006D5BE6">
        <w:rPr>
          <w:rFonts w:asciiTheme="majorHAnsi" w:hAnsiTheme="majorHAnsi"/>
          <w:sz w:val="22"/>
          <w:lang w:val="fr-CA"/>
        </w:rPr>
        <w:t xml:space="preserve">Le candidat doit être </w:t>
      </w:r>
      <w:r w:rsidRPr="006D5BE6">
        <w:rPr>
          <w:rFonts w:asciiTheme="majorHAnsi" w:hAnsiTheme="majorHAnsi"/>
          <w:b/>
          <w:sz w:val="22"/>
          <w:lang w:val="fr-CA"/>
        </w:rPr>
        <w:t>inscrit à l’un des programmes de l’École d’architecture</w:t>
      </w:r>
      <w:r w:rsidRPr="006D5BE6">
        <w:rPr>
          <w:rFonts w:asciiTheme="majorHAnsi" w:hAnsiTheme="majorHAnsi"/>
          <w:sz w:val="22"/>
          <w:lang w:val="fr-CA"/>
        </w:rPr>
        <w:t xml:space="preserve">. </w:t>
      </w:r>
      <w:r w:rsidR="00EC460B" w:rsidRPr="00115D1E">
        <w:rPr>
          <w:rFonts w:asciiTheme="majorHAnsi" w:hAnsiTheme="majorHAnsi"/>
          <w:sz w:val="22"/>
          <w:lang w:val="fr-CA"/>
        </w:rPr>
        <w:t>Les</w:t>
      </w:r>
      <w:r w:rsidRPr="00115D1E">
        <w:rPr>
          <w:rFonts w:asciiTheme="majorHAnsi" w:hAnsiTheme="majorHAnsi"/>
          <w:sz w:val="22"/>
          <w:lang w:val="fr-CA"/>
        </w:rPr>
        <w:t xml:space="preserve"> étudiant</w:t>
      </w:r>
      <w:r w:rsidR="00EC460B" w:rsidRPr="00115D1E">
        <w:rPr>
          <w:rFonts w:asciiTheme="majorHAnsi" w:hAnsiTheme="majorHAnsi"/>
          <w:sz w:val="22"/>
          <w:lang w:val="fr-CA"/>
        </w:rPr>
        <w:t>s</w:t>
      </w:r>
      <w:r w:rsidRPr="00115D1E">
        <w:rPr>
          <w:rFonts w:asciiTheme="majorHAnsi" w:hAnsiTheme="majorHAnsi"/>
          <w:sz w:val="22"/>
          <w:lang w:val="fr-CA"/>
        </w:rPr>
        <w:t xml:space="preserve"> </w:t>
      </w:r>
      <w:r w:rsidR="00EC460B" w:rsidRPr="00115D1E">
        <w:rPr>
          <w:rFonts w:asciiTheme="majorHAnsi" w:hAnsiTheme="majorHAnsi"/>
          <w:sz w:val="22"/>
          <w:lang w:val="fr-CA"/>
        </w:rPr>
        <w:t>en échange international</w:t>
      </w:r>
      <w:r w:rsidRPr="00115D1E">
        <w:rPr>
          <w:rFonts w:asciiTheme="majorHAnsi" w:hAnsiTheme="majorHAnsi"/>
          <w:sz w:val="22"/>
          <w:lang w:val="fr-CA"/>
        </w:rPr>
        <w:t xml:space="preserve"> </w:t>
      </w:r>
      <w:r w:rsidR="00EC460B" w:rsidRPr="00115D1E">
        <w:rPr>
          <w:rFonts w:asciiTheme="majorHAnsi" w:hAnsiTheme="majorHAnsi"/>
          <w:sz w:val="22"/>
          <w:lang w:val="fr-CA"/>
        </w:rPr>
        <w:t>ne sont</w:t>
      </w:r>
      <w:r w:rsidRPr="00115D1E">
        <w:rPr>
          <w:rFonts w:asciiTheme="majorHAnsi" w:hAnsiTheme="majorHAnsi"/>
          <w:sz w:val="22"/>
          <w:lang w:val="fr-CA"/>
        </w:rPr>
        <w:t xml:space="preserve"> pas admissible</w:t>
      </w:r>
      <w:r w:rsidR="00EC460B" w:rsidRPr="00115D1E">
        <w:rPr>
          <w:rFonts w:asciiTheme="majorHAnsi" w:hAnsiTheme="majorHAnsi"/>
          <w:sz w:val="22"/>
          <w:lang w:val="fr-CA"/>
        </w:rPr>
        <w:t>s</w:t>
      </w:r>
      <w:r w:rsidR="006D5BE6" w:rsidRPr="00115D1E">
        <w:rPr>
          <w:rFonts w:asciiTheme="majorHAnsi" w:hAnsiTheme="majorHAnsi"/>
          <w:sz w:val="22"/>
          <w:lang w:val="fr-CA"/>
        </w:rPr>
        <w:t>*</w:t>
      </w:r>
      <w:r w:rsidRPr="00115D1E">
        <w:rPr>
          <w:rFonts w:asciiTheme="majorHAnsi" w:hAnsiTheme="majorHAnsi"/>
          <w:sz w:val="22"/>
          <w:lang w:val="fr-CA"/>
        </w:rPr>
        <w:t xml:space="preserve">. </w:t>
      </w:r>
    </w:p>
    <w:p w14:paraId="397E5058" w14:textId="77777777" w:rsidR="00115D1E" w:rsidRDefault="00115D1E" w:rsidP="001932C8">
      <w:pPr>
        <w:pStyle w:val="Paragraphedeliste"/>
        <w:numPr>
          <w:ilvl w:val="0"/>
          <w:numId w:val="2"/>
        </w:numPr>
        <w:tabs>
          <w:tab w:val="right" w:pos="3969"/>
          <w:tab w:val="right" w:pos="6237"/>
          <w:tab w:val="right" w:pos="8505"/>
        </w:tabs>
        <w:ind w:left="709"/>
        <w:contextualSpacing w:val="0"/>
        <w:jc w:val="both"/>
        <w:rPr>
          <w:rFonts w:asciiTheme="majorHAnsi" w:hAnsiTheme="majorHAnsi"/>
          <w:sz w:val="22"/>
          <w:lang w:val="fr-CA"/>
        </w:rPr>
      </w:pPr>
      <w:r w:rsidRPr="00115D1E">
        <w:rPr>
          <w:rFonts w:asciiTheme="majorHAnsi" w:hAnsiTheme="majorHAnsi"/>
          <w:sz w:val="22"/>
          <w:lang w:val="fr-CA"/>
        </w:rPr>
        <w:t xml:space="preserve">Dans le cas d’un </w:t>
      </w:r>
      <w:r w:rsidRPr="00C376E6">
        <w:rPr>
          <w:rFonts w:asciiTheme="majorHAnsi" w:hAnsiTheme="majorHAnsi"/>
          <w:b/>
          <w:sz w:val="22"/>
          <w:lang w:val="fr-CA"/>
        </w:rPr>
        <w:t>projet collectif,</w:t>
      </w:r>
      <w:r w:rsidRPr="00115D1E">
        <w:rPr>
          <w:rFonts w:asciiTheme="majorHAnsi" w:hAnsiTheme="majorHAnsi"/>
          <w:sz w:val="22"/>
          <w:lang w:val="fr-CA"/>
        </w:rPr>
        <w:t xml:space="preserve"> au moins un des membres de l’équipe doit être inscrit à un programme de l’École d’architecture.</w:t>
      </w:r>
    </w:p>
    <w:p w14:paraId="3DDD0CEC" w14:textId="77777777" w:rsidR="00115D1E" w:rsidRPr="00115D1E" w:rsidRDefault="00115D1E" w:rsidP="001932C8">
      <w:pPr>
        <w:pStyle w:val="Paragraphedeliste"/>
        <w:numPr>
          <w:ilvl w:val="0"/>
          <w:numId w:val="2"/>
        </w:numPr>
        <w:tabs>
          <w:tab w:val="right" w:pos="3969"/>
          <w:tab w:val="right" w:pos="6237"/>
          <w:tab w:val="right" w:pos="8505"/>
        </w:tabs>
        <w:spacing w:after="120"/>
        <w:ind w:left="709"/>
        <w:contextualSpacing w:val="0"/>
        <w:jc w:val="both"/>
        <w:rPr>
          <w:rFonts w:asciiTheme="majorHAnsi" w:hAnsiTheme="majorHAnsi"/>
          <w:sz w:val="22"/>
          <w:lang w:val="fr-CA"/>
        </w:rPr>
      </w:pPr>
      <w:r w:rsidRPr="00115D1E">
        <w:rPr>
          <w:rFonts w:asciiTheme="majorHAnsi" w:hAnsiTheme="majorHAnsi"/>
          <w:sz w:val="22"/>
          <w:lang w:val="fr-CA"/>
        </w:rPr>
        <w:t xml:space="preserve">Si </w:t>
      </w:r>
      <w:r w:rsidR="00A203D6">
        <w:rPr>
          <w:rFonts w:asciiTheme="majorHAnsi" w:hAnsiTheme="majorHAnsi"/>
          <w:sz w:val="22"/>
          <w:lang w:val="fr-CA"/>
        </w:rPr>
        <w:t>le</w:t>
      </w:r>
      <w:r w:rsidRPr="00115D1E">
        <w:rPr>
          <w:rFonts w:asciiTheme="majorHAnsi" w:hAnsiTheme="majorHAnsi"/>
          <w:sz w:val="22"/>
          <w:lang w:val="fr-CA"/>
        </w:rPr>
        <w:t xml:space="preserve"> </w:t>
      </w:r>
      <w:r w:rsidR="00A203D6" w:rsidRPr="00C376E6">
        <w:rPr>
          <w:rFonts w:asciiTheme="majorHAnsi" w:hAnsiTheme="majorHAnsi"/>
          <w:sz w:val="22"/>
          <w:lang w:val="fr-CA"/>
        </w:rPr>
        <w:t>statut</w:t>
      </w:r>
      <w:r w:rsidRPr="00C376E6">
        <w:rPr>
          <w:rFonts w:asciiTheme="majorHAnsi" w:hAnsiTheme="majorHAnsi"/>
          <w:sz w:val="22"/>
          <w:lang w:val="fr-CA"/>
        </w:rPr>
        <w:t xml:space="preserve"> d’</w:t>
      </w:r>
      <w:r w:rsidR="00A203D6" w:rsidRPr="00C376E6">
        <w:rPr>
          <w:rFonts w:asciiTheme="majorHAnsi" w:hAnsiTheme="majorHAnsi"/>
          <w:sz w:val="22"/>
          <w:lang w:val="fr-CA"/>
        </w:rPr>
        <w:t>étudiant</w:t>
      </w:r>
      <w:r w:rsidRPr="00C376E6">
        <w:rPr>
          <w:rFonts w:asciiTheme="majorHAnsi" w:hAnsiTheme="majorHAnsi"/>
          <w:sz w:val="22"/>
          <w:lang w:val="fr-CA"/>
        </w:rPr>
        <w:t xml:space="preserve"> à temps plein</w:t>
      </w:r>
      <w:r w:rsidRPr="00115D1E">
        <w:rPr>
          <w:rFonts w:asciiTheme="majorHAnsi" w:hAnsiTheme="majorHAnsi"/>
          <w:sz w:val="22"/>
          <w:lang w:val="fr-CA"/>
        </w:rPr>
        <w:t xml:space="preserve"> est requis et indiqué dans les formalités d’admissibilité d’une bourse ou d’un prix, l’étudiant doit être inscrit à temps plein lorsqu’il a réalisé le projet d’atelier ou </w:t>
      </w:r>
      <w:r w:rsidR="00FD1225">
        <w:rPr>
          <w:rFonts w:asciiTheme="majorHAnsi" w:hAnsiTheme="majorHAnsi"/>
          <w:sz w:val="22"/>
          <w:lang w:val="fr-CA"/>
        </w:rPr>
        <w:t>le projet thèse</w:t>
      </w:r>
      <w:r w:rsidRPr="00115D1E">
        <w:rPr>
          <w:rFonts w:asciiTheme="majorHAnsi" w:hAnsiTheme="majorHAnsi"/>
          <w:sz w:val="22"/>
          <w:lang w:val="fr-CA"/>
        </w:rPr>
        <w:t xml:space="preserve"> soumis pour obtenir cette bourse.</w:t>
      </w:r>
    </w:p>
    <w:p w14:paraId="6445821D" w14:textId="77777777" w:rsidR="00F80463" w:rsidRPr="006D5BE6" w:rsidRDefault="00F80463" w:rsidP="001932C8">
      <w:pPr>
        <w:pStyle w:val="Paragraphedeliste"/>
        <w:numPr>
          <w:ilvl w:val="0"/>
          <w:numId w:val="1"/>
        </w:numPr>
        <w:tabs>
          <w:tab w:val="right" w:pos="3969"/>
          <w:tab w:val="right" w:pos="6237"/>
          <w:tab w:val="right" w:pos="8505"/>
        </w:tabs>
        <w:ind w:left="357" w:hanging="357"/>
        <w:contextualSpacing w:val="0"/>
        <w:jc w:val="both"/>
        <w:rPr>
          <w:rFonts w:asciiTheme="majorHAnsi" w:hAnsiTheme="majorHAnsi"/>
          <w:sz w:val="22"/>
          <w:lang w:val="fr-CA"/>
        </w:rPr>
      </w:pPr>
      <w:r w:rsidRPr="006D5BE6">
        <w:rPr>
          <w:rFonts w:asciiTheme="majorHAnsi" w:hAnsiTheme="majorHAnsi"/>
          <w:sz w:val="22"/>
          <w:lang w:val="fr-CA"/>
        </w:rPr>
        <w:t xml:space="preserve">Dans le cas d’une bourse </w:t>
      </w:r>
      <w:r w:rsidRPr="006D5BE6">
        <w:rPr>
          <w:rFonts w:asciiTheme="majorHAnsi" w:hAnsiTheme="majorHAnsi"/>
          <w:b/>
          <w:sz w:val="22"/>
          <w:lang w:val="fr-CA"/>
        </w:rPr>
        <w:t>ouverte à des étudiants de différents niveaux</w:t>
      </w:r>
      <w:r w:rsidRPr="006D5BE6">
        <w:rPr>
          <w:rFonts w:asciiTheme="majorHAnsi" w:hAnsiTheme="majorHAnsi"/>
          <w:sz w:val="22"/>
          <w:lang w:val="fr-CA"/>
        </w:rPr>
        <w:t xml:space="preserve"> (par exemple, </w:t>
      </w:r>
      <w:r w:rsidR="00D853C6">
        <w:rPr>
          <w:rFonts w:asciiTheme="majorHAnsi" w:hAnsiTheme="majorHAnsi"/>
          <w:sz w:val="22"/>
          <w:lang w:val="fr-CA"/>
        </w:rPr>
        <w:t>B3 et M</w:t>
      </w:r>
      <w:r w:rsidRPr="006D5BE6">
        <w:rPr>
          <w:rFonts w:asciiTheme="majorHAnsi" w:hAnsiTheme="majorHAnsi"/>
          <w:sz w:val="22"/>
          <w:lang w:val="fr-CA"/>
        </w:rPr>
        <w:t>1) :</w:t>
      </w:r>
    </w:p>
    <w:p w14:paraId="599D7E35" w14:textId="77777777" w:rsidR="00F80463" w:rsidRPr="006D5BE6" w:rsidRDefault="00F80463" w:rsidP="001932C8">
      <w:pPr>
        <w:pStyle w:val="Paragraphedeliste"/>
        <w:numPr>
          <w:ilvl w:val="0"/>
          <w:numId w:val="2"/>
        </w:numPr>
        <w:tabs>
          <w:tab w:val="right" w:pos="3969"/>
          <w:tab w:val="right" w:pos="6237"/>
          <w:tab w:val="right" w:pos="8505"/>
        </w:tabs>
        <w:ind w:left="709"/>
        <w:contextualSpacing w:val="0"/>
        <w:jc w:val="both"/>
        <w:rPr>
          <w:rFonts w:asciiTheme="majorHAnsi" w:hAnsiTheme="majorHAnsi"/>
          <w:sz w:val="22"/>
          <w:lang w:val="fr-CA"/>
        </w:rPr>
      </w:pPr>
      <w:r w:rsidRPr="006D5BE6">
        <w:rPr>
          <w:rFonts w:asciiTheme="majorHAnsi" w:hAnsiTheme="majorHAnsi"/>
          <w:sz w:val="22"/>
          <w:lang w:val="fr-CA"/>
        </w:rPr>
        <w:t>Tout étudiant peut</w:t>
      </w:r>
      <w:r w:rsidR="00575669" w:rsidRPr="006D5BE6">
        <w:rPr>
          <w:rFonts w:asciiTheme="majorHAnsi" w:hAnsiTheme="majorHAnsi"/>
          <w:sz w:val="22"/>
          <w:lang w:val="fr-CA"/>
        </w:rPr>
        <w:t xml:space="preserve"> déposer une candidature pour la</w:t>
      </w:r>
      <w:r w:rsidRPr="006D5BE6">
        <w:rPr>
          <w:rFonts w:asciiTheme="majorHAnsi" w:hAnsiTheme="majorHAnsi"/>
          <w:sz w:val="22"/>
          <w:lang w:val="fr-CA"/>
        </w:rPr>
        <w:t xml:space="preserve"> même </w:t>
      </w:r>
      <w:r w:rsidR="00575669" w:rsidRPr="006D5BE6">
        <w:rPr>
          <w:rFonts w:asciiTheme="majorHAnsi" w:hAnsiTheme="majorHAnsi"/>
          <w:sz w:val="22"/>
          <w:lang w:val="fr-CA"/>
        </w:rPr>
        <w:t>bourse</w:t>
      </w:r>
      <w:r w:rsidRPr="006D5BE6">
        <w:rPr>
          <w:rFonts w:asciiTheme="majorHAnsi" w:hAnsiTheme="majorHAnsi"/>
          <w:sz w:val="22"/>
          <w:lang w:val="fr-CA"/>
        </w:rPr>
        <w:t xml:space="preserve"> plusieurs années de suite. </w:t>
      </w:r>
    </w:p>
    <w:p w14:paraId="42FC0DAD" w14:textId="77777777" w:rsidR="00CF7D61" w:rsidRPr="00CF7D61" w:rsidRDefault="00F80463" w:rsidP="00CF7D61">
      <w:pPr>
        <w:pStyle w:val="Paragraphedeliste"/>
        <w:numPr>
          <w:ilvl w:val="0"/>
          <w:numId w:val="2"/>
        </w:numPr>
        <w:rPr>
          <w:rFonts w:asciiTheme="majorHAnsi" w:hAnsiTheme="majorHAnsi" w:cstheme="majorHAnsi"/>
          <w:sz w:val="22"/>
          <w:szCs w:val="22"/>
          <w:lang w:val="fr-CA"/>
        </w:rPr>
      </w:pPr>
      <w:r w:rsidRPr="00CF7D61">
        <w:rPr>
          <w:rFonts w:asciiTheme="majorHAnsi" w:hAnsiTheme="majorHAnsi" w:cstheme="majorHAnsi"/>
          <w:sz w:val="22"/>
          <w:szCs w:val="22"/>
          <w:lang w:val="fr-CA"/>
        </w:rPr>
        <w:t xml:space="preserve">Dans le cas d’un étudiant qui a déjà été lauréat, la décision de considérer ou non </w:t>
      </w:r>
      <w:r w:rsidR="00575669" w:rsidRPr="00CF7D61">
        <w:rPr>
          <w:rFonts w:asciiTheme="majorHAnsi" w:hAnsiTheme="majorHAnsi" w:cstheme="majorHAnsi"/>
          <w:sz w:val="22"/>
          <w:szCs w:val="22"/>
          <w:lang w:val="fr-CA"/>
        </w:rPr>
        <w:t>une nouvelle candidature pour la</w:t>
      </w:r>
      <w:r w:rsidRPr="00CF7D61">
        <w:rPr>
          <w:rFonts w:asciiTheme="majorHAnsi" w:hAnsiTheme="majorHAnsi" w:cstheme="majorHAnsi"/>
          <w:sz w:val="22"/>
          <w:szCs w:val="22"/>
          <w:lang w:val="fr-CA"/>
        </w:rPr>
        <w:t xml:space="preserve"> même </w:t>
      </w:r>
      <w:r w:rsidR="00575669" w:rsidRPr="00CF7D61">
        <w:rPr>
          <w:rFonts w:asciiTheme="majorHAnsi" w:hAnsiTheme="majorHAnsi" w:cstheme="majorHAnsi"/>
          <w:sz w:val="22"/>
          <w:szCs w:val="22"/>
          <w:lang w:val="fr-CA"/>
        </w:rPr>
        <w:t>bourse</w:t>
      </w:r>
      <w:r w:rsidRPr="00CF7D61">
        <w:rPr>
          <w:rFonts w:asciiTheme="majorHAnsi" w:hAnsiTheme="majorHAnsi" w:cstheme="majorHAnsi"/>
          <w:sz w:val="22"/>
          <w:szCs w:val="22"/>
          <w:lang w:val="fr-CA"/>
        </w:rPr>
        <w:t xml:space="preserve"> est </w:t>
      </w:r>
      <w:r w:rsidR="00575669" w:rsidRPr="00CF7D61">
        <w:rPr>
          <w:rFonts w:asciiTheme="majorHAnsi" w:hAnsiTheme="majorHAnsi" w:cstheme="majorHAnsi"/>
          <w:sz w:val="22"/>
          <w:szCs w:val="22"/>
          <w:lang w:val="fr-CA"/>
        </w:rPr>
        <w:t xml:space="preserve">laissée </w:t>
      </w:r>
      <w:r w:rsidRPr="00CF7D61">
        <w:rPr>
          <w:rFonts w:asciiTheme="majorHAnsi" w:hAnsiTheme="majorHAnsi" w:cstheme="majorHAnsi"/>
          <w:sz w:val="22"/>
          <w:szCs w:val="22"/>
          <w:lang w:val="fr-CA"/>
        </w:rPr>
        <w:t>à la discrétion du jury.</w:t>
      </w:r>
    </w:p>
    <w:p w14:paraId="76FDE9BB" w14:textId="4D474A59" w:rsidR="006D5BE6" w:rsidRPr="00CF7D61" w:rsidRDefault="006D5BE6" w:rsidP="00CF7D61">
      <w:pPr>
        <w:pStyle w:val="Paragraphedeliste"/>
        <w:numPr>
          <w:ilvl w:val="0"/>
          <w:numId w:val="2"/>
        </w:numPr>
        <w:rPr>
          <w:rFonts w:asciiTheme="majorHAnsi" w:hAnsiTheme="majorHAnsi" w:cstheme="majorHAnsi"/>
          <w:sz w:val="22"/>
          <w:szCs w:val="22"/>
          <w:lang w:val="fr-CA"/>
        </w:rPr>
      </w:pPr>
      <w:r w:rsidRPr="00CF7D61">
        <w:rPr>
          <w:rFonts w:asciiTheme="majorHAnsi" w:hAnsiTheme="majorHAnsi" w:cstheme="majorHAnsi"/>
          <w:sz w:val="22"/>
          <w:szCs w:val="22"/>
          <w:lang w:val="fr-CA"/>
        </w:rPr>
        <w:t>Dans le cas d’un projet d’équipe, le ou les coéquipiers de l’UdeM peuvent</w:t>
      </w:r>
      <w:r w:rsidR="004401E5" w:rsidRPr="00CF7D61">
        <w:rPr>
          <w:rFonts w:asciiTheme="majorHAnsi" w:hAnsiTheme="majorHAnsi" w:cstheme="majorHAnsi"/>
          <w:sz w:val="22"/>
          <w:szCs w:val="22"/>
          <w:lang w:val="fr-CA"/>
        </w:rPr>
        <w:t xml:space="preserve"> présenter le projet </w:t>
      </w:r>
      <w:r w:rsidRPr="00CF7D61">
        <w:rPr>
          <w:rFonts w:asciiTheme="majorHAnsi" w:hAnsiTheme="majorHAnsi" w:cstheme="majorHAnsi"/>
          <w:sz w:val="22"/>
          <w:szCs w:val="22"/>
          <w:lang w:val="fr-CA"/>
        </w:rPr>
        <w:t>pour une bours</w:t>
      </w:r>
      <w:r w:rsidR="004E0683" w:rsidRPr="00CF7D61">
        <w:rPr>
          <w:rFonts w:asciiTheme="majorHAnsi" w:hAnsiTheme="majorHAnsi" w:cstheme="majorHAnsi"/>
          <w:sz w:val="22"/>
          <w:szCs w:val="22"/>
          <w:lang w:val="fr-CA"/>
        </w:rPr>
        <w:t>e</w:t>
      </w:r>
      <w:r w:rsidR="00EF6F8A" w:rsidRPr="00CF7D61">
        <w:rPr>
          <w:rFonts w:asciiTheme="majorHAnsi" w:hAnsiTheme="majorHAnsi" w:cstheme="majorHAnsi"/>
          <w:sz w:val="22"/>
          <w:szCs w:val="22"/>
          <w:lang w:val="fr-CA"/>
        </w:rPr>
        <w:t xml:space="preserve"> ou un prix</w:t>
      </w:r>
      <w:r w:rsidR="004E0683" w:rsidRPr="00CF7D61">
        <w:rPr>
          <w:rFonts w:asciiTheme="majorHAnsi" w:hAnsiTheme="majorHAnsi" w:cstheme="majorHAnsi"/>
          <w:sz w:val="22"/>
          <w:szCs w:val="22"/>
          <w:lang w:val="fr-CA"/>
        </w:rPr>
        <w:t xml:space="preserve">. Si le projet est lauréat, le </w:t>
      </w:r>
      <w:r w:rsidRPr="00CF7D61">
        <w:rPr>
          <w:rFonts w:asciiTheme="majorHAnsi" w:hAnsiTheme="majorHAnsi" w:cstheme="majorHAnsi"/>
          <w:sz w:val="22"/>
          <w:szCs w:val="22"/>
          <w:lang w:val="fr-CA"/>
        </w:rPr>
        <w:t xml:space="preserve">montant </w:t>
      </w:r>
      <w:r w:rsidR="004E0683" w:rsidRPr="00CF7D61">
        <w:rPr>
          <w:rFonts w:asciiTheme="majorHAnsi" w:hAnsiTheme="majorHAnsi" w:cstheme="majorHAnsi"/>
          <w:sz w:val="22"/>
          <w:szCs w:val="22"/>
          <w:lang w:val="fr-CA"/>
        </w:rPr>
        <w:t>sera réparti de manière égale entre les co-équipiers.</w:t>
      </w:r>
    </w:p>
    <w:p w14:paraId="05FCA2E6" w14:textId="236F210E" w:rsidR="005A0A94" w:rsidRDefault="005A0A94" w:rsidP="005A0A94">
      <w:pPr>
        <w:tabs>
          <w:tab w:val="right" w:pos="3969"/>
          <w:tab w:val="right" w:pos="6237"/>
          <w:tab w:val="right" w:pos="8505"/>
        </w:tabs>
        <w:spacing w:after="360"/>
        <w:ind w:left="142" w:hanging="142"/>
        <w:jc w:val="both"/>
        <w:rPr>
          <w:rFonts w:asciiTheme="majorHAnsi" w:hAnsiTheme="majorHAnsi"/>
          <w:sz w:val="22"/>
          <w:lang w:val="fr-CA"/>
        </w:rPr>
      </w:pPr>
      <w:r>
        <w:rPr>
          <w:rFonts w:asciiTheme="majorHAnsi" w:hAnsiTheme="majorHAnsi"/>
          <w:sz w:val="22"/>
          <w:lang w:val="fr-CA"/>
        </w:rPr>
        <w:t>*</w:t>
      </w:r>
      <w:r>
        <w:rPr>
          <w:lang w:val="fr-CA"/>
        </w:rPr>
        <w:tab/>
      </w:r>
      <w:r>
        <w:rPr>
          <w:rFonts w:asciiTheme="majorHAnsi" w:hAnsiTheme="majorHAnsi"/>
          <w:sz w:val="22"/>
          <w:lang w:val="fr-CA"/>
        </w:rPr>
        <w:t>Les</w:t>
      </w:r>
      <w:r w:rsidRPr="006D5BE6">
        <w:rPr>
          <w:rFonts w:asciiTheme="majorHAnsi" w:hAnsiTheme="majorHAnsi"/>
          <w:sz w:val="22"/>
          <w:lang w:val="fr-CA"/>
        </w:rPr>
        <w:t xml:space="preserve"> étudiant</w:t>
      </w:r>
      <w:r>
        <w:rPr>
          <w:rFonts w:asciiTheme="majorHAnsi" w:hAnsiTheme="majorHAnsi"/>
          <w:sz w:val="22"/>
          <w:lang w:val="fr-CA"/>
        </w:rPr>
        <w:t>s</w:t>
      </w:r>
      <w:r w:rsidRPr="006D5BE6">
        <w:rPr>
          <w:rFonts w:asciiTheme="majorHAnsi" w:hAnsiTheme="majorHAnsi"/>
          <w:sz w:val="22"/>
          <w:lang w:val="fr-CA"/>
        </w:rPr>
        <w:t xml:space="preserve"> visiteur</w:t>
      </w:r>
      <w:r>
        <w:rPr>
          <w:rFonts w:asciiTheme="majorHAnsi" w:hAnsiTheme="majorHAnsi"/>
          <w:sz w:val="22"/>
          <w:lang w:val="fr-CA"/>
        </w:rPr>
        <w:t>s</w:t>
      </w:r>
      <w:r w:rsidRPr="006D5BE6">
        <w:rPr>
          <w:rFonts w:asciiTheme="majorHAnsi" w:hAnsiTheme="majorHAnsi"/>
          <w:sz w:val="22"/>
          <w:lang w:val="fr-CA"/>
        </w:rPr>
        <w:t xml:space="preserve"> à l’École d’architec</w:t>
      </w:r>
      <w:r>
        <w:rPr>
          <w:rFonts w:asciiTheme="majorHAnsi" w:hAnsiTheme="majorHAnsi"/>
          <w:sz w:val="22"/>
          <w:lang w:val="fr-CA"/>
        </w:rPr>
        <w:t>ture (en échange international)</w:t>
      </w:r>
      <w:r w:rsidRPr="006D5BE6">
        <w:rPr>
          <w:rFonts w:asciiTheme="majorHAnsi" w:hAnsiTheme="majorHAnsi"/>
          <w:sz w:val="22"/>
          <w:lang w:val="fr-CA"/>
        </w:rPr>
        <w:t xml:space="preserve"> </w:t>
      </w:r>
      <w:r>
        <w:rPr>
          <w:rFonts w:asciiTheme="majorHAnsi" w:hAnsiTheme="majorHAnsi"/>
          <w:sz w:val="22"/>
          <w:lang w:val="fr-CA"/>
        </w:rPr>
        <w:t>ne</w:t>
      </w:r>
      <w:r w:rsidRPr="006D5BE6">
        <w:rPr>
          <w:rFonts w:asciiTheme="majorHAnsi" w:hAnsiTheme="majorHAnsi"/>
          <w:sz w:val="22"/>
          <w:lang w:val="fr-CA"/>
        </w:rPr>
        <w:t xml:space="preserve"> sont </w:t>
      </w:r>
      <w:r>
        <w:rPr>
          <w:rFonts w:asciiTheme="majorHAnsi" w:hAnsiTheme="majorHAnsi"/>
          <w:sz w:val="22"/>
          <w:lang w:val="fr-CA"/>
        </w:rPr>
        <w:t xml:space="preserve">pas </w:t>
      </w:r>
      <w:r w:rsidRPr="006D5BE6">
        <w:rPr>
          <w:rFonts w:asciiTheme="majorHAnsi" w:hAnsiTheme="majorHAnsi"/>
          <w:sz w:val="22"/>
          <w:lang w:val="fr-CA"/>
        </w:rPr>
        <w:t>admissibles</w:t>
      </w:r>
      <w:r w:rsidR="00EF6F8A">
        <w:rPr>
          <w:rFonts w:asciiTheme="majorHAnsi" w:hAnsiTheme="majorHAnsi"/>
          <w:sz w:val="22"/>
          <w:lang w:val="fr-CA"/>
        </w:rPr>
        <w:t xml:space="preserve"> au</w:t>
      </w:r>
      <w:r w:rsidR="00302B51">
        <w:rPr>
          <w:rFonts w:asciiTheme="majorHAnsi" w:hAnsiTheme="majorHAnsi"/>
          <w:sz w:val="22"/>
          <w:lang w:val="fr-CA"/>
        </w:rPr>
        <w:t>x</w:t>
      </w:r>
      <w:r w:rsidR="00EF6F8A">
        <w:rPr>
          <w:rFonts w:asciiTheme="majorHAnsi" w:hAnsiTheme="majorHAnsi"/>
          <w:sz w:val="22"/>
          <w:lang w:val="fr-CA"/>
        </w:rPr>
        <w:t xml:space="preserve"> prix et bourses</w:t>
      </w:r>
      <w:r>
        <w:rPr>
          <w:rFonts w:asciiTheme="majorHAnsi" w:hAnsiTheme="majorHAnsi"/>
          <w:sz w:val="22"/>
          <w:lang w:val="fr-CA"/>
        </w:rPr>
        <w:t>. Toutefois, lorsqu’ils sont membres d’une équipe lauréate, leur nom sera mentionné.</w:t>
      </w:r>
    </w:p>
    <w:p w14:paraId="0F6E2241" w14:textId="77777777" w:rsidR="001C5627" w:rsidRPr="006D5BE6" w:rsidRDefault="001C5627" w:rsidP="00A3315E">
      <w:pPr>
        <w:pBdr>
          <w:top w:val="single" w:sz="4" w:space="12" w:color="auto"/>
        </w:pBdr>
        <w:spacing w:after="120"/>
        <w:ind w:left="709" w:hanging="709"/>
        <w:jc w:val="both"/>
        <w:rPr>
          <w:rFonts w:ascii="Calibri" w:hAnsi="Calibri" w:cs="Times New Roman"/>
          <w:b/>
          <w:caps/>
          <w:sz w:val="28"/>
          <w:u w:color="000000"/>
          <w:lang w:val="fr-CA"/>
        </w:rPr>
      </w:pPr>
      <w:r w:rsidRPr="006D5BE6">
        <w:rPr>
          <w:rFonts w:ascii="Calibri" w:hAnsi="Calibri" w:cs="Times New Roman"/>
          <w:b/>
          <w:caps/>
          <w:sz w:val="28"/>
          <w:u w:color="000000"/>
          <w:lang w:val="fr-CA"/>
        </w:rPr>
        <w:t xml:space="preserve">2 </w:t>
      </w:r>
      <w:r w:rsidRPr="006D5BE6">
        <w:rPr>
          <w:rFonts w:ascii="Calibri" w:hAnsi="Calibri" w:cs="Times New Roman"/>
          <w:b/>
          <w:caps/>
          <w:sz w:val="28"/>
          <w:u w:color="000000"/>
          <w:lang w:val="fr-CA"/>
        </w:rPr>
        <w:tab/>
        <w:t xml:space="preserve">Comment </w:t>
      </w:r>
      <w:r w:rsidR="00EC460B" w:rsidRPr="006D5BE6">
        <w:rPr>
          <w:rFonts w:ascii="Calibri" w:hAnsi="Calibri" w:cs="Times New Roman"/>
          <w:b/>
          <w:caps/>
          <w:sz w:val="28"/>
          <w:u w:color="000000"/>
          <w:lang w:val="fr-CA"/>
        </w:rPr>
        <w:t>vous inscrire et d</w:t>
      </w:r>
      <w:r w:rsidR="0022706B" w:rsidRPr="006D5BE6">
        <w:rPr>
          <w:rFonts w:ascii="Calibri" w:hAnsi="Calibri" w:cs="Times New Roman"/>
          <w:b/>
          <w:caps/>
          <w:sz w:val="28"/>
          <w:u w:color="000000"/>
          <w:lang w:val="fr-CA"/>
        </w:rPr>
        <w:t>É</w:t>
      </w:r>
      <w:r w:rsidR="00EC460B" w:rsidRPr="006D5BE6">
        <w:rPr>
          <w:rFonts w:ascii="Calibri" w:hAnsi="Calibri" w:cs="Times New Roman"/>
          <w:b/>
          <w:caps/>
          <w:sz w:val="28"/>
          <w:u w:color="000000"/>
          <w:lang w:val="fr-CA"/>
        </w:rPr>
        <w:t>poser</w:t>
      </w:r>
      <w:r w:rsidRPr="006D5BE6">
        <w:rPr>
          <w:rFonts w:ascii="Calibri" w:hAnsi="Calibri" w:cs="Times New Roman"/>
          <w:b/>
          <w:caps/>
          <w:sz w:val="28"/>
          <w:u w:color="000000"/>
          <w:lang w:val="fr-CA"/>
        </w:rPr>
        <w:t xml:space="preserve"> </w:t>
      </w:r>
      <w:r w:rsidR="00EC460B" w:rsidRPr="006D5BE6">
        <w:rPr>
          <w:rFonts w:ascii="Calibri" w:hAnsi="Calibri" w:cs="Times New Roman"/>
          <w:b/>
          <w:caps/>
          <w:sz w:val="28"/>
          <w:u w:color="000000"/>
          <w:lang w:val="fr-CA"/>
        </w:rPr>
        <w:t>vos documents</w:t>
      </w:r>
    </w:p>
    <w:p w14:paraId="0F24DEE0" w14:textId="7D42A387" w:rsidR="00EC460B" w:rsidRPr="006D5BE6" w:rsidRDefault="00A73B30" w:rsidP="001932C8">
      <w:pPr>
        <w:pStyle w:val="Paragraphedeliste"/>
        <w:numPr>
          <w:ilvl w:val="0"/>
          <w:numId w:val="14"/>
        </w:numPr>
        <w:tabs>
          <w:tab w:val="right" w:pos="3969"/>
          <w:tab w:val="right" w:pos="6237"/>
          <w:tab w:val="right" w:pos="8505"/>
        </w:tabs>
        <w:ind w:left="357" w:hanging="357"/>
        <w:contextualSpacing w:val="0"/>
        <w:jc w:val="both"/>
        <w:rPr>
          <w:rFonts w:asciiTheme="majorHAnsi" w:hAnsiTheme="majorHAnsi"/>
          <w:sz w:val="22"/>
          <w:lang w:val="fr-CA"/>
        </w:rPr>
      </w:pPr>
      <w:r>
        <w:rPr>
          <w:rFonts w:asciiTheme="majorHAnsi" w:hAnsiTheme="majorHAnsi"/>
          <w:sz w:val="22"/>
          <w:lang w:val="fr-CA"/>
        </w:rPr>
        <w:t>V</w:t>
      </w:r>
      <w:r w:rsidR="00EC460B" w:rsidRPr="006D5BE6">
        <w:rPr>
          <w:rFonts w:asciiTheme="majorHAnsi" w:hAnsiTheme="majorHAnsi"/>
          <w:sz w:val="22"/>
          <w:lang w:val="fr-CA"/>
        </w:rPr>
        <w:t xml:space="preserve">ous devez d’abord signaler votre </w:t>
      </w:r>
      <w:r w:rsidR="001C5627" w:rsidRPr="006D5BE6">
        <w:rPr>
          <w:rFonts w:asciiTheme="majorHAnsi" w:hAnsiTheme="majorHAnsi"/>
          <w:b/>
          <w:sz w:val="22"/>
          <w:lang w:val="fr-CA"/>
        </w:rPr>
        <w:t>intention de participer</w:t>
      </w:r>
      <w:r w:rsidR="007C0BF7" w:rsidRPr="006D5BE6">
        <w:rPr>
          <w:rFonts w:asciiTheme="majorHAnsi" w:hAnsiTheme="majorHAnsi"/>
          <w:sz w:val="22"/>
          <w:lang w:val="fr-CA"/>
        </w:rPr>
        <w:t xml:space="preserve"> à un concours </w:t>
      </w:r>
      <w:r w:rsidR="00EC460B" w:rsidRPr="006D5BE6">
        <w:rPr>
          <w:rFonts w:asciiTheme="majorHAnsi" w:hAnsiTheme="majorHAnsi"/>
          <w:sz w:val="22"/>
          <w:lang w:val="fr-CA"/>
        </w:rPr>
        <w:t xml:space="preserve">en vous inscrivant </w:t>
      </w:r>
      <w:r w:rsidR="002D3229" w:rsidRPr="006D5BE6">
        <w:rPr>
          <w:rFonts w:asciiTheme="majorHAnsi" w:hAnsiTheme="majorHAnsi"/>
          <w:sz w:val="22"/>
          <w:lang w:val="fr-CA"/>
        </w:rPr>
        <w:t>via le</w:t>
      </w:r>
      <w:r w:rsidR="00EC460B" w:rsidRPr="006D5BE6">
        <w:rPr>
          <w:rFonts w:asciiTheme="majorHAnsi" w:hAnsiTheme="majorHAnsi"/>
          <w:sz w:val="22"/>
          <w:lang w:val="fr-CA"/>
        </w:rPr>
        <w:t xml:space="preserve"> formulaire web sur le site de l’École :</w:t>
      </w:r>
    </w:p>
    <w:p w14:paraId="1486E0E3" w14:textId="77777777" w:rsidR="00C8524B" w:rsidRPr="00C8524B" w:rsidRDefault="00C80596" w:rsidP="001932C8">
      <w:pPr>
        <w:tabs>
          <w:tab w:val="right" w:pos="3969"/>
          <w:tab w:val="right" w:pos="6237"/>
          <w:tab w:val="right" w:pos="8505"/>
        </w:tabs>
        <w:spacing w:after="120"/>
        <w:ind w:left="357"/>
        <w:jc w:val="both"/>
        <w:rPr>
          <w:rFonts w:asciiTheme="majorHAnsi" w:hAnsiTheme="majorHAnsi"/>
          <w:sz w:val="22"/>
          <w:lang w:val="fr-CA"/>
        </w:rPr>
      </w:pPr>
      <w:hyperlink r:id="rId8" w:history="1">
        <w:r w:rsidR="00C8524B" w:rsidRPr="00C8524B">
          <w:rPr>
            <w:rStyle w:val="Lienhypertexte"/>
            <w:rFonts w:asciiTheme="majorHAnsi" w:hAnsiTheme="majorHAnsi"/>
            <w:sz w:val="22"/>
            <w:lang w:val="fr-CA"/>
          </w:rPr>
          <w:t>https://architecture.umontreal.ca/espace-etudiant/prix-et-bourses/</w:t>
        </w:r>
      </w:hyperlink>
    </w:p>
    <w:p w14:paraId="156E3012" w14:textId="57553973" w:rsidR="001C5627" w:rsidRDefault="00EC460B" w:rsidP="001932C8">
      <w:pPr>
        <w:tabs>
          <w:tab w:val="right" w:pos="3969"/>
          <w:tab w:val="right" w:pos="6237"/>
          <w:tab w:val="right" w:pos="8505"/>
        </w:tabs>
        <w:spacing w:after="120"/>
        <w:ind w:left="357"/>
        <w:jc w:val="both"/>
        <w:rPr>
          <w:rFonts w:asciiTheme="majorHAnsi" w:hAnsiTheme="majorHAnsi"/>
          <w:sz w:val="22"/>
          <w:lang w:val="fr-CA"/>
        </w:rPr>
      </w:pPr>
      <w:r w:rsidRPr="006D5BE6">
        <w:rPr>
          <w:rFonts w:asciiTheme="majorHAnsi" w:hAnsiTheme="majorHAnsi"/>
          <w:sz w:val="22"/>
          <w:lang w:val="fr-CA"/>
        </w:rPr>
        <w:t>SVP respecter la date limite d’inscription indiquée dans la</w:t>
      </w:r>
      <w:r w:rsidR="001C5627" w:rsidRPr="006D5BE6">
        <w:rPr>
          <w:rFonts w:asciiTheme="majorHAnsi" w:hAnsiTheme="majorHAnsi"/>
          <w:sz w:val="22"/>
          <w:lang w:val="fr-CA"/>
        </w:rPr>
        <w:t xml:space="preserve"> </w:t>
      </w:r>
      <w:r w:rsidR="001C5627" w:rsidRPr="006D5BE6">
        <w:rPr>
          <w:rFonts w:asciiTheme="majorHAnsi" w:hAnsiTheme="majorHAnsi"/>
          <w:i/>
          <w:sz w:val="22"/>
          <w:lang w:val="fr-CA"/>
        </w:rPr>
        <w:t>Liste des prix et bourses</w:t>
      </w:r>
      <w:r w:rsidR="004401E5">
        <w:rPr>
          <w:rFonts w:asciiTheme="majorHAnsi" w:hAnsiTheme="majorHAnsi"/>
          <w:i/>
          <w:sz w:val="22"/>
          <w:lang w:val="fr-CA"/>
        </w:rPr>
        <w:t xml:space="preserve"> 202</w:t>
      </w:r>
      <w:r w:rsidR="00C80596">
        <w:rPr>
          <w:rFonts w:asciiTheme="majorHAnsi" w:hAnsiTheme="majorHAnsi"/>
          <w:i/>
          <w:sz w:val="22"/>
          <w:lang w:val="fr-CA"/>
        </w:rPr>
        <w:t>4</w:t>
      </w:r>
      <w:r w:rsidR="004401E5">
        <w:rPr>
          <w:rFonts w:asciiTheme="majorHAnsi" w:hAnsiTheme="majorHAnsi"/>
          <w:i/>
          <w:sz w:val="22"/>
          <w:lang w:val="fr-CA"/>
        </w:rPr>
        <w:t>-202</w:t>
      </w:r>
      <w:r w:rsidR="00C80596">
        <w:rPr>
          <w:rFonts w:asciiTheme="majorHAnsi" w:hAnsiTheme="majorHAnsi"/>
          <w:i/>
          <w:sz w:val="22"/>
          <w:lang w:val="fr-CA"/>
        </w:rPr>
        <w:t>5</w:t>
      </w:r>
      <w:r w:rsidRPr="006D5BE6">
        <w:rPr>
          <w:rFonts w:asciiTheme="majorHAnsi" w:hAnsiTheme="majorHAnsi"/>
          <w:sz w:val="22"/>
          <w:lang w:val="fr-CA"/>
        </w:rPr>
        <w:t>.</w:t>
      </w:r>
    </w:p>
    <w:p w14:paraId="3F36E094" w14:textId="73454913" w:rsidR="00A80C95" w:rsidRDefault="00A80C95" w:rsidP="001932C8">
      <w:pPr>
        <w:tabs>
          <w:tab w:val="right" w:pos="3969"/>
          <w:tab w:val="right" w:pos="6237"/>
          <w:tab w:val="right" w:pos="8505"/>
        </w:tabs>
        <w:spacing w:after="120"/>
        <w:ind w:left="357"/>
        <w:jc w:val="both"/>
        <w:rPr>
          <w:rFonts w:asciiTheme="majorHAnsi" w:hAnsiTheme="majorHAnsi"/>
          <w:sz w:val="22"/>
          <w:lang w:val="fr-CA"/>
        </w:rPr>
      </w:pPr>
      <w:r>
        <w:rPr>
          <w:rFonts w:asciiTheme="majorHAnsi" w:hAnsiTheme="majorHAnsi"/>
          <w:sz w:val="22"/>
          <w:lang w:val="fr-CA"/>
        </w:rPr>
        <w:t>Merci d’indiquer votre courriel institutionnel @umontreal.ca</w:t>
      </w:r>
      <w:r w:rsidR="004E0683">
        <w:rPr>
          <w:rFonts w:asciiTheme="majorHAnsi" w:hAnsiTheme="majorHAnsi"/>
          <w:sz w:val="22"/>
          <w:lang w:val="fr-CA"/>
        </w:rPr>
        <w:t xml:space="preserve"> </w:t>
      </w:r>
      <w:r w:rsidR="003B05B5">
        <w:rPr>
          <w:rFonts w:asciiTheme="majorHAnsi" w:hAnsiTheme="majorHAnsi"/>
          <w:sz w:val="22"/>
          <w:lang w:val="fr-CA"/>
        </w:rPr>
        <w:t>et non pas votre courriel personnel ainsi que</w:t>
      </w:r>
      <w:r w:rsidR="004E0683">
        <w:rPr>
          <w:rFonts w:asciiTheme="majorHAnsi" w:hAnsiTheme="majorHAnsi"/>
          <w:sz w:val="22"/>
          <w:lang w:val="fr-CA"/>
        </w:rPr>
        <w:t xml:space="preserve"> le nom des co-équipiers si c’est un projet en équipe.</w:t>
      </w:r>
    </w:p>
    <w:p w14:paraId="375276E4" w14:textId="01A0A380" w:rsidR="004E0683" w:rsidRPr="00A73B30" w:rsidRDefault="004E0683" w:rsidP="001932C8">
      <w:pPr>
        <w:tabs>
          <w:tab w:val="right" w:pos="3969"/>
          <w:tab w:val="right" w:pos="6237"/>
          <w:tab w:val="right" w:pos="8505"/>
        </w:tabs>
        <w:spacing w:after="120"/>
        <w:ind w:left="357"/>
        <w:jc w:val="both"/>
        <w:rPr>
          <w:rFonts w:asciiTheme="majorHAnsi" w:hAnsiTheme="majorHAnsi"/>
          <w:b/>
          <w:sz w:val="22"/>
          <w:lang w:val="fr-CA"/>
        </w:rPr>
      </w:pPr>
      <w:r>
        <w:rPr>
          <w:rFonts w:asciiTheme="majorHAnsi" w:hAnsiTheme="majorHAnsi"/>
          <w:sz w:val="22"/>
          <w:lang w:val="fr-CA"/>
        </w:rPr>
        <w:t xml:space="preserve">L’inscription via le formulaire vous permettra ensuite d’être inscrit dans </w:t>
      </w:r>
      <w:proofErr w:type="spellStart"/>
      <w:r>
        <w:rPr>
          <w:rFonts w:asciiTheme="majorHAnsi" w:hAnsiTheme="majorHAnsi"/>
          <w:sz w:val="22"/>
          <w:lang w:val="fr-CA"/>
        </w:rPr>
        <w:t>StudiUM</w:t>
      </w:r>
      <w:proofErr w:type="spellEnd"/>
      <w:r>
        <w:rPr>
          <w:rFonts w:asciiTheme="majorHAnsi" w:hAnsiTheme="majorHAnsi"/>
          <w:sz w:val="22"/>
          <w:lang w:val="fr-CA"/>
        </w:rPr>
        <w:t xml:space="preserve"> ARC – Prix et Bourses pour déposer vos dossiers.</w:t>
      </w:r>
      <w:r w:rsidR="003B05B5">
        <w:rPr>
          <w:rFonts w:asciiTheme="majorHAnsi" w:hAnsiTheme="majorHAnsi"/>
          <w:sz w:val="22"/>
          <w:lang w:val="fr-CA"/>
        </w:rPr>
        <w:t xml:space="preserve"> </w:t>
      </w:r>
      <w:r w:rsidR="003B05B5" w:rsidRPr="00A73B30">
        <w:rPr>
          <w:rFonts w:asciiTheme="majorHAnsi" w:hAnsiTheme="majorHAnsi"/>
          <w:b/>
          <w:sz w:val="22"/>
          <w:lang w:val="fr-CA"/>
        </w:rPr>
        <w:t xml:space="preserve">Si vous ne vous êtes pas inscrit au préalable, vous ne pourrez pas déposer de dossier dans </w:t>
      </w:r>
      <w:proofErr w:type="spellStart"/>
      <w:r w:rsidR="003B05B5" w:rsidRPr="00A73B30">
        <w:rPr>
          <w:rFonts w:asciiTheme="majorHAnsi" w:hAnsiTheme="majorHAnsi"/>
          <w:b/>
          <w:sz w:val="22"/>
          <w:lang w:val="fr-CA"/>
        </w:rPr>
        <w:t>StudiUM</w:t>
      </w:r>
      <w:proofErr w:type="spellEnd"/>
      <w:r w:rsidR="003B05B5" w:rsidRPr="00A73B30">
        <w:rPr>
          <w:rFonts w:asciiTheme="majorHAnsi" w:hAnsiTheme="majorHAnsi"/>
          <w:b/>
          <w:sz w:val="22"/>
          <w:lang w:val="fr-CA"/>
        </w:rPr>
        <w:t>.</w:t>
      </w:r>
    </w:p>
    <w:p w14:paraId="0AAD2438" w14:textId="5702AAD3" w:rsidR="003B05B5" w:rsidRDefault="003B05B5" w:rsidP="001932C8">
      <w:pPr>
        <w:tabs>
          <w:tab w:val="right" w:pos="3969"/>
          <w:tab w:val="right" w:pos="6237"/>
          <w:tab w:val="right" w:pos="8505"/>
        </w:tabs>
        <w:spacing w:after="120"/>
        <w:ind w:left="357"/>
        <w:jc w:val="both"/>
        <w:rPr>
          <w:rFonts w:asciiTheme="majorHAnsi" w:hAnsiTheme="majorHAnsi"/>
          <w:sz w:val="22"/>
          <w:lang w:val="fr-CA"/>
        </w:rPr>
      </w:pPr>
      <w:r>
        <w:rPr>
          <w:rFonts w:asciiTheme="majorHAnsi" w:hAnsiTheme="majorHAnsi"/>
          <w:sz w:val="22"/>
          <w:lang w:val="fr-CA"/>
        </w:rPr>
        <w:lastRenderedPageBreak/>
        <w:t xml:space="preserve">Les inscriptions dans </w:t>
      </w:r>
      <w:proofErr w:type="spellStart"/>
      <w:r>
        <w:rPr>
          <w:rFonts w:asciiTheme="majorHAnsi" w:hAnsiTheme="majorHAnsi"/>
          <w:sz w:val="22"/>
          <w:lang w:val="fr-CA"/>
        </w:rPr>
        <w:t>StudiUM</w:t>
      </w:r>
      <w:proofErr w:type="spellEnd"/>
      <w:r>
        <w:rPr>
          <w:rFonts w:asciiTheme="majorHAnsi" w:hAnsiTheme="majorHAnsi"/>
          <w:sz w:val="22"/>
          <w:lang w:val="fr-CA"/>
        </w:rPr>
        <w:t xml:space="preserve"> se font pendant les jours ouvrables et horaire de bureau. Les inscriptions faites le même jour que la date de dépôt ne seront pas prises en compte et vous ne pourrez pas participer à la bourse ou au prix. N’attendez pas la dernière minute !</w:t>
      </w:r>
    </w:p>
    <w:p w14:paraId="1C603F11" w14:textId="741496FD" w:rsidR="003B05B5" w:rsidRPr="006D5BE6" w:rsidRDefault="003B05B5" w:rsidP="001932C8">
      <w:pPr>
        <w:tabs>
          <w:tab w:val="right" w:pos="3969"/>
          <w:tab w:val="right" w:pos="6237"/>
          <w:tab w:val="right" w:pos="8505"/>
        </w:tabs>
        <w:spacing w:after="120"/>
        <w:ind w:left="357"/>
        <w:jc w:val="both"/>
        <w:rPr>
          <w:rFonts w:asciiTheme="majorHAnsi" w:hAnsiTheme="majorHAnsi"/>
          <w:sz w:val="22"/>
          <w:lang w:val="fr-CA"/>
        </w:rPr>
      </w:pPr>
      <w:r>
        <w:rPr>
          <w:rFonts w:asciiTheme="majorHAnsi" w:hAnsiTheme="majorHAnsi"/>
          <w:sz w:val="22"/>
          <w:lang w:val="fr-CA"/>
        </w:rPr>
        <w:t>Nous avons besoin d’avoir une idée du nombre de candidatures qui seront déposées afin d’organiser au mieux les jurys.</w:t>
      </w:r>
    </w:p>
    <w:p w14:paraId="71A7DC98" w14:textId="5C4F0CFF" w:rsidR="0092306B" w:rsidRDefault="008308EA" w:rsidP="008308EA">
      <w:pPr>
        <w:pStyle w:val="Paragraphedeliste"/>
        <w:numPr>
          <w:ilvl w:val="0"/>
          <w:numId w:val="14"/>
        </w:numPr>
        <w:tabs>
          <w:tab w:val="right" w:pos="3969"/>
          <w:tab w:val="right" w:pos="6237"/>
          <w:tab w:val="right" w:pos="8505"/>
        </w:tabs>
        <w:spacing w:after="360"/>
        <w:jc w:val="both"/>
        <w:rPr>
          <w:rFonts w:asciiTheme="majorHAnsi" w:hAnsiTheme="majorHAnsi"/>
          <w:sz w:val="22"/>
          <w:lang w:val="fr-CA"/>
        </w:rPr>
      </w:pPr>
      <w:r>
        <w:rPr>
          <w:rFonts w:asciiTheme="majorHAnsi" w:hAnsiTheme="majorHAnsi"/>
          <w:sz w:val="22"/>
          <w:lang w:val="fr-CA"/>
        </w:rPr>
        <w:t xml:space="preserve">Le dossier </w:t>
      </w:r>
      <w:r w:rsidR="001C5627" w:rsidRPr="008308EA">
        <w:rPr>
          <w:rFonts w:asciiTheme="majorHAnsi" w:hAnsiTheme="majorHAnsi"/>
          <w:sz w:val="22"/>
          <w:lang w:val="fr-CA"/>
        </w:rPr>
        <w:t xml:space="preserve">doit être remis </w:t>
      </w:r>
      <w:r w:rsidR="001C5627" w:rsidRPr="008308EA">
        <w:rPr>
          <w:rFonts w:asciiTheme="majorHAnsi" w:hAnsiTheme="majorHAnsi"/>
          <w:b/>
          <w:sz w:val="22"/>
          <w:lang w:val="fr-CA"/>
        </w:rPr>
        <w:t>en format numérique</w:t>
      </w:r>
      <w:r w:rsidR="001C5627" w:rsidRPr="008308EA">
        <w:rPr>
          <w:rFonts w:asciiTheme="majorHAnsi" w:hAnsiTheme="majorHAnsi"/>
          <w:sz w:val="22"/>
          <w:lang w:val="fr-CA"/>
        </w:rPr>
        <w:t xml:space="preserve"> </w:t>
      </w:r>
      <w:r w:rsidR="004E0683">
        <w:rPr>
          <w:rFonts w:asciiTheme="majorHAnsi" w:hAnsiTheme="majorHAnsi"/>
          <w:sz w:val="22"/>
          <w:lang w:val="fr-CA"/>
        </w:rPr>
        <w:t xml:space="preserve">dans l’espace </w:t>
      </w:r>
      <w:proofErr w:type="spellStart"/>
      <w:r w:rsidR="004E0683">
        <w:rPr>
          <w:rFonts w:asciiTheme="majorHAnsi" w:hAnsiTheme="majorHAnsi"/>
          <w:sz w:val="22"/>
          <w:lang w:val="fr-CA"/>
        </w:rPr>
        <w:t>StudiUM</w:t>
      </w:r>
      <w:proofErr w:type="spellEnd"/>
      <w:r w:rsidR="0022706B" w:rsidRPr="008308EA">
        <w:rPr>
          <w:rFonts w:asciiTheme="majorHAnsi" w:hAnsiTheme="majorHAnsi"/>
          <w:sz w:val="22"/>
          <w:lang w:val="fr-CA"/>
        </w:rPr>
        <w:t xml:space="preserve"> dont l’adresse est communiquée aux étudiants dûment inscrits aux prix et bourses. Voir la section suivante</w:t>
      </w:r>
      <w:r w:rsidR="00EC460B" w:rsidRPr="008308EA">
        <w:rPr>
          <w:rFonts w:asciiTheme="majorHAnsi" w:hAnsiTheme="majorHAnsi"/>
          <w:sz w:val="22"/>
          <w:lang w:val="fr-CA"/>
        </w:rPr>
        <w:t>.</w:t>
      </w:r>
    </w:p>
    <w:p w14:paraId="5FB27577" w14:textId="71FF1AEF" w:rsidR="000313CE" w:rsidRDefault="000313CE" w:rsidP="008308EA">
      <w:pPr>
        <w:pStyle w:val="Paragraphedeliste"/>
        <w:numPr>
          <w:ilvl w:val="0"/>
          <w:numId w:val="14"/>
        </w:numPr>
        <w:tabs>
          <w:tab w:val="right" w:pos="3969"/>
          <w:tab w:val="right" w:pos="6237"/>
          <w:tab w:val="right" w:pos="8505"/>
        </w:tabs>
        <w:spacing w:after="360"/>
        <w:jc w:val="both"/>
        <w:rPr>
          <w:rFonts w:asciiTheme="majorHAnsi" w:hAnsiTheme="majorHAnsi"/>
          <w:sz w:val="22"/>
          <w:lang w:val="fr-CA"/>
        </w:rPr>
      </w:pPr>
      <w:r>
        <w:rPr>
          <w:rFonts w:asciiTheme="majorHAnsi" w:hAnsiTheme="majorHAnsi"/>
          <w:sz w:val="22"/>
          <w:lang w:val="fr-CA"/>
        </w:rPr>
        <w:t xml:space="preserve">Quand vous soumettez votre dossier dans </w:t>
      </w:r>
      <w:proofErr w:type="spellStart"/>
      <w:r>
        <w:rPr>
          <w:rFonts w:asciiTheme="majorHAnsi" w:hAnsiTheme="majorHAnsi"/>
          <w:sz w:val="22"/>
          <w:lang w:val="fr-CA"/>
        </w:rPr>
        <w:t>StudiUM</w:t>
      </w:r>
      <w:proofErr w:type="spellEnd"/>
      <w:r>
        <w:rPr>
          <w:rFonts w:asciiTheme="majorHAnsi" w:hAnsiTheme="majorHAnsi"/>
          <w:sz w:val="22"/>
          <w:lang w:val="fr-CA"/>
        </w:rPr>
        <w:t>, vérifiez bien qu’il n’est plus en statut brouillon à la date limite de dépôt, sinon votre dossier ne sera pas pris en compte.</w:t>
      </w:r>
    </w:p>
    <w:p w14:paraId="62B92A4C" w14:textId="6C7A3830" w:rsidR="004E6F6F" w:rsidRPr="008308EA" w:rsidRDefault="004E6F6F" w:rsidP="008308EA">
      <w:pPr>
        <w:pStyle w:val="Paragraphedeliste"/>
        <w:numPr>
          <w:ilvl w:val="0"/>
          <w:numId w:val="14"/>
        </w:numPr>
        <w:tabs>
          <w:tab w:val="right" w:pos="3969"/>
          <w:tab w:val="right" w:pos="6237"/>
          <w:tab w:val="right" w:pos="8505"/>
        </w:tabs>
        <w:spacing w:after="360"/>
        <w:jc w:val="both"/>
        <w:rPr>
          <w:rFonts w:asciiTheme="majorHAnsi" w:hAnsiTheme="majorHAnsi"/>
          <w:sz w:val="22"/>
          <w:lang w:val="fr-CA"/>
        </w:rPr>
      </w:pPr>
      <w:r>
        <w:rPr>
          <w:rFonts w:asciiTheme="majorHAnsi" w:hAnsiTheme="majorHAnsi"/>
          <w:sz w:val="22"/>
          <w:lang w:val="fr-CA"/>
        </w:rPr>
        <w:t>Vérifiez bien les dates limites de dépôt qui peuvent varier selon les prix et bourses. N’attendez pas la dernière minute, certains prix ou bourses demandent des lettres d’appui ou des relevés de notes.</w:t>
      </w:r>
    </w:p>
    <w:p w14:paraId="4FC6B645" w14:textId="4ECEE39F" w:rsidR="008308EA" w:rsidRDefault="008308EA" w:rsidP="008308EA">
      <w:pPr>
        <w:tabs>
          <w:tab w:val="right" w:pos="3969"/>
          <w:tab w:val="right" w:pos="6237"/>
          <w:tab w:val="right" w:pos="8505"/>
        </w:tabs>
        <w:spacing w:after="360"/>
        <w:jc w:val="both"/>
        <w:rPr>
          <w:rFonts w:asciiTheme="majorHAnsi" w:hAnsiTheme="majorHAnsi"/>
          <w:sz w:val="22"/>
          <w:lang w:val="fr-CA"/>
        </w:rPr>
      </w:pPr>
      <w:r w:rsidRPr="003B05B5">
        <w:rPr>
          <w:rFonts w:asciiTheme="majorHAnsi" w:hAnsiTheme="majorHAnsi"/>
          <w:b/>
          <w:color w:val="FF0000"/>
          <w:sz w:val="22"/>
          <w:lang w:val="fr-CA"/>
        </w:rPr>
        <w:t xml:space="preserve">Si le projet présenté est un projet en équipe, </w:t>
      </w:r>
      <w:r w:rsidRPr="003B05B5">
        <w:rPr>
          <w:rFonts w:asciiTheme="majorHAnsi" w:hAnsiTheme="majorHAnsi"/>
          <w:b/>
          <w:color w:val="FF0000"/>
          <w:sz w:val="22"/>
          <w:u w:val="single"/>
          <w:lang w:val="fr-CA"/>
        </w:rPr>
        <w:t>un seul participant doit déposer le projet</w:t>
      </w:r>
      <w:r w:rsidRPr="003B05B5">
        <w:rPr>
          <w:rFonts w:asciiTheme="majorHAnsi" w:hAnsiTheme="majorHAnsi"/>
          <w:color w:val="FF0000"/>
          <w:sz w:val="22"/>
          <w:lang w:val="fr-CA"/>
        </w:rPr>
        <w:t xml:space="preserve"> </w:t>
      </w:r>
      <w:r w:rsidRPr="008308EA">
        <w:rPr>
          <w:rFonts w:asciiTheme="majorHAnsi" w:hAnsiTheme="majorHAnsi"/>
          <w:sz w:val="22"/>
          <w:lang w:val="fr-CA"/>
        </w:rPr>
        <w:t>mais en indiquant bien sur la première page</w:t>
      </w:r>
      <w:r w:rsidR="003B05B5">
        <w:rPr>
          <w:rFonts w:asciiTheme="majorHAnsi" w:hAnsiTheme="majorHAnsi"/>
          <w:sz w:val="22"/>
          <w:lang w:val="fr-CA"/>
        </w:rPr>
        <w:t xml:space="preserve"> du dossier</w:t>
      </w:r>
      <w:r w:rsidRPr="008308EA">
        <w:rPr>
          <w:rFonts w:asciiTheme="majorHAnsi" w:hAnsiTheme="majorHAnsi"/>
          <w:sz w:val="22"/>
          <w:lang w:val="fr-CA"/>
        </w:rPr>
        <w:t> : Projet en équipe</w:t>
      </w:r>
      <w:r>
        <w:rPr>
          <w:rFonts w:asciiTheme="majorHAnsi" w:hAnsiTheme="majorHAnsi"/>
          <w:sz w:val="22"/>
          <w:lang w:val="fr-CA"/>
        </w:rPr>
        <w:t xml:space="preserve"> avec le nom des co-</w:t>
      </w:r>
      <w:r w:rsidR="004E0683">
        <w:rPr>
          <w:rFonts w:asciiTheme="majorHAnsi" w:hAnsiTheme="majorHAnsi"/>
          <w:sz w:val="22"/>
          <w:lang w:val="fr-CA"/>
        </w:rPr>
        <w:t xml:space="preserve">équipiers clairement identifiés </w:t>
      </w:r>
      <w:r w:rsidR="00302B51">
        <w:rPr>
          <w:rFonts w:asciiTheme="majorHAnsi" w:hAnsiTheme="majorHAnsi"/>
          <w:sz w:val="22"/>
          <w:lang w:val="fr-CA"/>
        </w:rPr>
        <w:t>et de bien l’indiquer dans le formulaire d’inscription</w:t>
      </w:r>
      <w:r w:rsidR="00033810">
        <w:rPr>
          <w:rFonts w:asciiTheme="majorHAnsi" w:hAnsiTheme="majorHAnsi"/>
          <w:sz w:val="22"/>
          <w:lang w:val="fr-CA"/>
        </w:rPr>
        <w:t xml:space="preserve"> (une seule personne doit s’inscrire</w:t>
      </w:r>
      <w:r w:rsidR="004E6F6F">
        <w:rPr>
          <w:rFonts w:asciiTheme="majorHAnsi" w:hAnsiTheme="majorHAnsi"/>
          <w:sz w:val="22"/>
          <w:lang w:val="fr-CA"/>
        </w:rPr>
        <w:t xml:space="preserve"> pour un même projet</w:t>
      </w:r>
      <w:r w:rsidR="00033810">
        <w:rPr>
          <w:rFonts w:asciiTheme="majorHAnsi" w:hAnsiTheme="majorHAnsi"/>
          <w:sz w:val="22"/>
          <w:lang w:val="fr-CA"/>
        </w:rPr>
        <w:t>)</w:t>
      </w:r>
      <w:r w:rsidR="00302B51">
        <w:rPr>
          <w:rFonts w:asciiTheme="majorHAnsi" w:hAnsiTheme="majorHAnsi"/>
          <w:sz w:val="22"/>
          <w:lang w:val="fr-CA"/>
        </w:rPr>
        <w:t>.</w:t>
      </w:r>
      <w:r w:rsidR="003B05B5">
        <w:rPr>
          <w:rFonts w:asciiTheme="majorHAnsi" w:hAnsiTheme="majorHAnsi"/>
          <w:sz w:val="22"/>
          <w:lang w:val="fr-CA"/>
        </w:rPr>
        <w:t xml:space="preserve"> SVP communiquez entre vous pour savoir qui </w:t>
      </w:r>
      <w:r w:rsidR="004E6F6F">
        <w:rPr>
          <w:rFonts w:asciiTheme="majorHAnsi" w:hAnsiTheme="majorHAnsi"/>
          <w:sz w:val="22"/>
          <w:lang w:val="fr-CA"/>
        </w:rPr>
        <w:t xml:space="preserve">va s’inscrire et </w:t>
      </w:r>
      <w:r w:rsidR="003B05B5">
        <w:rPr>
          <w:rFonts w:asciiTheme="majorHAnsi" w:hAnsiTheme="majorHAnsi"/>
          <w:sz w:val="22"/>
          <w:lang w:val="fr-CA"/>
        </w:rPr>
        <w:t>dépose</w:t>
      </w:r>
      <w:r w:rsidR="004E6F6F">
        <w:rPr>
          <w:rFonts w:asciiTheme="majorHAnsi" w:hAnsiTheme="majorHAnsi"/>
          <w:sz w:val="22"/>
          <w:lang w:val="fr-CA"/>
        </w:rPr>
        <w:t>r</w:t>
      </w:r>
      <w:r w:rsidR="003B05B5">
        <w:rPr>
          <w:rFonts w:asciiTheme="majorHAnsi" w:hAnsiTheme="majorHAnsi"/>
          <w:sz w:val="22"/>
          <w:lang w:val="fr-CA"/>
        </w:rPr>
        <w:t xml:space="preserve"> le dossier</w:t>
      </w:r>
      <w:r w:rsidR="004E6F6F">
        <w:rPr>
          <w:rFonts w:asciiTheme="majorHAnsi" w:hAnsiTheme="majorHAnsi"/>
          <w:sz w:val="22"/>
          <w:lang w:val="fr-CA"/>
        </w:rPr>
        <w:t xml:space="preserve"> dans </w:t>
      </w:r>
      <w:proofErr w:type="spellStart"/>
      <w:r w:rsidR="004E6F6F">
        <w:rPr>
          <w:rFonts w:asciiTheme="majorHAnsi" w:hAnsiTheme="majorHAnsi"/>
          <w:sz w:val="22"/>
          <w:lang w:val="fr-CA"/>
        </w:rPr>
        <w:t>StudiUM</w:t>
      </w:r>
      <w:proofErr w:type="spellEnd"/>
      <w:r w:rsidR="004E6F6F">
        <w:rPr>
          <w:rFonts w:asciiTheme="majorHAnsi" w:hAnsiTheme="majorHAnsi"/>
          <w:sz w:val="22"/>
          <w:lang w:val="fr-CA"/>
        </w:rPr>
        <w:t>.</w:t>
      </w:r>
    </w:p>
    <w:p w14:paraId="154B4312" w14:textId="77777777" w:rsidR="00C8524B" w:rsidRPr="00A80C95" w:rsidRDefault="00A80C95" w:rsidP="00A80C95">
      <w:pPr>
        <w:tabs>
          <w:tab w:val="right" w:pos="3969"/>
          <w:tab w:val="right" w:pos="6237"/>
          <w:tab w:val="right" w:pos="8505"/>
        </w:tabs>
        <w:spacing w:after="360"/>
        <w:jc w:val="both"/>
        <w:rPr>
          <w:rFonts w:asciiTheme="majorHAnsi" w:hAnsiTheme="majorHAnsi"/>
          <w:sz w:val="22"/>
          <w:lang w:val="fr-CA"/>
        </w:rPr>
      </w:pPr>
      <w:r>
        <w:rPr>
          <w:rFonts w:asciiTheme="majorHAnsi" w:hAnsiTheme="majorHAnsi"/>
          <w:sz w:val="22"/>
          <w:lang w:val="fr-CA"/>
        </w:rPr>
        <w:t>Le montant de la bourse ou du prix sera alors divisé en part égale à tous les co-équipiers admissibles du projet (résidents canadiens, et inscrits à l’École d’Architecture).</w:t>
      </w:r>
    </w:p>
    <w:p w14:paraId="0358C064" w14:textId="77777777" w:rsidR="0092306B" w:rsidRPr="001932C8" w:rsidRDefault="0092306B" w:rsidP="001932C8">
      <w:pPr>
        <w:pBdr>
          <w:top w:val="single" w:sz="4" w:space="12" w:color="auto"/>
        </w:pBdr>
        <w:spacing w:after="120"/>
        <w:ind w:left="720" w:hanging="720"/>
        <w:jc w:val="both"/>
        <w:rPr>
          <w:rFonts w:ascii="Calibri" w:hAnsi="Calibri" w:cs="Times New Roman"/>
          <w:b/>
          <w:caps/>
          <w:sz w:val="28"/>
          <w:u w:color="000000"/>
          <w:lang w:val="fr-CA"/>
        </w:rPr>
      </w:pPr>
      <w:r w:rsidRPr="001932C8">
        <w:rPr>
          <w:rFonts w:ascii="Calibri" w:hAnsi="Calibri" w:cs="Times New Roman"/>
          <w:b/>
          <w:caps/>
          <w:sz w:val="28"/>
          <w:u w:color="000000"/>
          <w:lang w:val="fr-CA"/>
        </w:rPr>
        <w:t xml:space="preserve">3 </w:t>
      </w:r>
      <w:r w:rsidRPr="001932C8">
        <w:rPr>
          <w:rFonts w:ascii="Calibri" w:hAnsi="Calibri" w:cs="Times New Roman"/>
          <w:b/>
          <w:caps/>
          <w:sz w:val="28"/>
          <w:u w:color="000000"/>
          <w:lang w:val="fr-CA"/>
        </w:rPr>
        <w:tab/>
      </w:r>
      <w:r w:rsidR="001932C8" w:rsidRPr="001932C8">
        <w:rPr>
          <w:rFonts w:ascii="Calibri" w:hAnsi="Calibri" w:cs="Times New Roman"/>
          <w:b/>
          <w:caps/>
          <w:sz w:val="28"/>
          <w:u w:color="000000"/>
          <w:lang w:val="fr-CA"/>
        </w:rPr>
        <w:t>PRIX POUR UN PROJET D’ATELIER</w:t>
      </w:r>
      <w:r w:rsidR="00FD1225">
        <w:rPr>
          <w:rFonts w:ascii="Calibri" w:hAnsi="Calibri" w:cs="Times New Roman"/>
          <w:b/>
          <w:caps/>
          <w:sz w:val="28"/>
          <w:u w:color="000000"/>
          <w:lang w:val="fr-CA"/>
        </w:rPr>
        <w:t xml:space="preserve"> OU PROJET THÈSE</w:t>
      </w:r>
      <w:r w:rsidR="001932C8" w:rsidRPr="001932C8">
        <w:rPr>
          <w:rFonts w:ascii="Calibri" w:hAnsi="Calibri" w:cs="Times New Roman"/>
          <w:b/>
          <w:caps/>
          <w:sz w:val="28"/>
          <w:u w:color="000000"/>
          <w:lang w:val="fr-CA"/>
        </w:rPr>
        <w:t xml:space="preserve"> : </w:t>
      </w:r>
      <w:r w:rsidRPr="001932C8">
        <w:rPr>
          <w:rFonts w:ascii="Calibri" w:hAnsi="Calibri" w:cs="Times New Roman"/>
          <w:b/>
          <w:caps/>
          <w:sz w:val="28"/>
          <w:u w:color="000000"/>
          <w:lang w:val="fr-CA"/>
        </w:rPr>
        <w:t>Comment soumettre en format num</w:t>
      </w:r>
      <w:r w:rsidR="0022706B" w:rsidRPr="001932C8">
        <w:rPr>
          <w:rFonts w:ascii="Calibri" w:hAnsi="Calibri" w:cs="Times New Roman"/>
          <w:b/>
          <w:caps/>
          <w:sz w:val="28"/>
          <w:u w:color="000000"/>
          <w:lang w:val="fr-CA"/>
        </w:rPr>
        <w:t>É</w:t>
      </w:r>
      <w:r w:rsidRPr="001932C8">
        <w:rPr>
          <w:rFonts w:ascii="Calibri" w:hAnsi="Calibri" w:cs="Times New Roman"/>
          <w:b/>
          <w:caps/>
          <w:sz w:val="28"/>
          <w:u w:color="000000"/>
          <w:lang w:val="fr-CA"/>
        </w:rPr>
        <w:t xml:space="preserve">rique </w:t>
      </w:r>
    </w:p>
    <w:p w14:paraId="7ED96E4D" w14:textId="303CF48B" w:rsidR="0022706B" w:rsidRDefault="0022706B" w:rsidP="00302B51">
      <w:pPr>
        <w:tabs>
          <w:tab w:val="right" w:pos="3969"/>
          <w:tab w:val="right" w:pos="6237"/>
          <w:tab w:val="right" w:pos="8505"/>
        </w:tabs>
        <w:spacing w:after="60"/>
        <w:jc w:val="both"/>
        <w:rPr>
          <w:rFonts w:asciiTheme="majorHAnsi" w:hAnsiTheme="majorHAnsi"/>
          <w:sz w:val="22"/>
          <w:lang w:val="fr-CA"/>
        </w:rPr>
      </w:pPr>
      <w:r w:rsidRPr="00302B51">
        <w:rPr>
          <w:rFonts w:asciiTheme="majorHAnsi" w:hAnsiTheme="majorHAnsi"/>
          <w:sz w:val="22"/>
          <w:lang w:val="fr-CA"/>
        </w:rPr>
        <w:t xml:space="preserve">Dans </w:t>
      </w:r>
      <w:proofErr w:type="spellStart"/>
      <w:r w:rsidRPr="00302B51">
        <w:rPr>
          <w:rFonts w:asciiTheme="majorHAnsi" w:hAnsiTheme="majorHAnsi"/>
          <w:sz w:val="22"/>
          <w:lang w:val="fr-CA"/>
        </w:rPr>
        <w:t>StudiUM</w:t>
      </w:r>
      <w:proofErr w:type="spellEnd"/>
      <w:r w:rsidRPr="00302B51">
        <w:rPr>
          <w:rFonts w:asciiTheme="majorHAnsi" w:hAnsiTheme="majorHAnsi"/>
          <w:sz w:val="22"/>
          <w:lang w:val="fr-CA"/>
        </w:rPr>
        <w:t xml:space="preserve">, </w:t>
      </w:r>
      <w:r w:rsidR="00EF6F8A">
        <w:rPr>
          <w:rFonts w:asciiTheme="majorHAnsi" w:hAnsiTheme="majorHAnsi"/>
          <w:sz w:val="22"/>
          <w:lang w:val="fr-CA"/>
        </w:rPr>
        <w:t xml:space="preserve">pour la majorité des prix et bourses pour des projets, </w:t>
      </w:r>
      <w:r w:rsidRPr="00302B51">
        <w:rPr>
          <w:rFonts w:asciiTheme="majorHAnsi" w:hAnsiTheme="majorHAnsi"/>
          <w:sz w:val="22"/>
          <w:lang w:val="fr-CA"/>
        </w:rPr>
        <w:t xml:space="preserve">vous </w:t>
      </w:r>
      <w:r w:rsidR="003D20B8">
        <w:rPr>
          <w:rFonts w:asciiTheme="majorHAnsi" w:hAnsiTheme="majorHAnsi"/>
          <w:sz w:val="22"/>
          <w:lang w:val="fr-CA"/>
        </w:rPr>
        <w:t>devez</w:t>
      </w:r>
      <w:r w:rsidR="003D20B8" w:rsidRPr="00302B51">
        <w:rPr>
          <w:rFonts w:asciiTheme="majorHAnsi" w:hAnsiTheme="majorHAnsi"/>
          <w:sz w:val="22"/>
          <w:lang w:val="fr-CA"/>
        </w:rPr>
        <w:t xml:space="preserve"> </w:t>
      </w:r>
      <w:r w:rsidRPr="00302B51">
        <w:rPr>
          <w:rFonts w:asciiTheme="majorHAnsi" w:hAnsiTheme="majorHAnsi"/>
          <w:sz w:val="22"/>
          <w:lang w:val="fr-CA"/>
        </w:rPr>
        <w:t xml:space="preserve">déposer </w:t>
      </w:r>
      <w:r w:rsidR="003D20B8" w:rsidRPr="00302B51">
        <w:rPr>
          <w:rFonts w:asciiTheme="majorHAnsi" w:hAnsiTheme="majorHAnsi"/>
          <w:b/>
          <w:sz w:val="22"/>
          <w:lang w:val="fr-CA"/>
        </w:rPr>
        <w:t>1</w:t>
      </w:r>
      <w:r w:rsidRPr="00302B51">
        <w:rPr>
          <w:rFonts w:asciiTheme="majorHAnsi" w:hAnsiTheme="majorHAnsi"/>
          <w:b/>
          <w:sz w:val="22"/>
          <w:lang w:val="fr-CA"/>
        </w:rPr>
        <w:t xml:space="preserve"> </w:t>
      </w:r>
      <w:r w:rsidR="00C22EE2" w:rsidRPr="00302B51">
        <w:rPr>
          <w:rFonts w:asciiTheme="majorHAnsi" w:hAnsiTheme="majorHAnsi"/>
          <w:b/>
          <w:sz w:val="22"/>
          <w:lang w:val="fr-CA"/>
        </w:rPr>
        <w:t xml:space="preserve">seul </w:t>
      </w:r>
      <w:r w:rsidRPr="00302B51">
        <w:rPr>
          <w:rFonts w:asciiTheme="majorHAnsi" w:hAnsiTheme="majorHAnsi"/>
          <w:b/>
          <w:sz w:val="22"/>
          <w:lang w:val="fr-CA"/>
        </w:rPr>
        <w:t>fichier</w:t>
      </w:r>
      <w:r w:rsidRPr="00302B51">
        <w:rPr>
          <w:rFonts w:asciiTheme="majorHAnsi" w:hAnsiTheme="majorHAnsi"/>
          <w:sz w:val="22"/>
          <w:lang w:val="fr-CA"/>
        </w:rPr>
        <w:t xml:space="preserve"> totalisant </w:t>
      </w:r>
      <w:r w:rsidR="002214D8" w:rsidRPr="00302B51">
        <w:rPr>
          <w:rFonts w:asciiTheme="majorHAnsi" w:hAnsiTheme="majorHAnsi"/>
          <w:sz w:val="22"/>
          <w:lang w:val="fr-CA"/>
        </w:rPr>
        <w:t>d’un maximum</w:t>
      </w:r>
      <w:r w:rsidR="003D20B8">
        <w:rPr>
          <w:rFonts w:asciiTheme="majorHAnsi" w:hAnsiTheme="majorHAnsi"/>
          <w:sz w:val="22"/>
          <w:lang w:val="fr-CA"/>
        </w:rPr>
        <w:t xml:space="preserve"> </w:t>
      </w:r>
      <w:r w:rsidR="002214D8" w:rsidRPr="00302B51">
        <w:rPr>
          <w:rFonts w:asciiTheme="majorHAnsi" w:hAnsiTheme="majorHAnsi"/>
          <w:sz w:val="22"/>
          <w:lang w:val="fr-CA"/>
        </w:rPr>
        <w:t xml:space="preserve">50 </w:t>
      </w:r>
      <w:r w:rsidRPr="00302B51">
        <w:rPr>
          <w:rFonts w:asciiTheme="majorHAnsi" w:hAnsiTheme="majorHAnsi"/>
          <w:sz w:val="22"/>
          <w:lang w:val="fr-CA"/>
        </w:rPr>
        <w:t>Mo pour chacune des bourses.</w:t>
      </w:r>
      <w:r w:rsidR="002214D8" w:rsidRPr="00302B51">
        <w:rPr>
          <w:rFonts w:asciiTheme="majorHAnsi" w:hAnsiTheme="majorHAnsi"/>
          <w:sz w:val="22"/>
          <w:lang w:val="fr-CA"/>
        </w:rPr>
        <w:t xml:space="preserve"> Vous </w:t>
      </w:r>
      <w:r w:rsidR="002214D8" w:rsidRPr="004E6F6F">
        <w:rPr>
          <w:rFonts w:asciiTheme="majorHAnsi" w:hAnsiTheme="majorHAnsi"/>
          <w:b/>
          <w:sz w:val="22"/>
          <w:lang w:val="fr-CA"/>
        </w:rPr>
        <w:t>pouvez déposer des fichiers supplémentaires lorsque le prix ou la bourse le requiert</w:t>
      </w:r>
      <w:r w:rsidR="002214D8" w:rsidRPr="00302B51">
        <w:rPr>
          <w:rFonts w:asciiTheme="majorHAnsi" w:hAnsiTheme="majorHAnsi"/>
          <w:sz w:val="22"/>
          <w:lang w:val="fr-CA"/>
        </w:rPr>
        <w:t xml:space="preserve"> (exemple texte, lettre, relevé de notes</w:t>
      </w:r>
      <w:r w:rsidR="00EF6F8A">
        <w:rPr>
          <w:rFonts w:asciiTheme="majorHAnsi" w:hAnsiTheme="majorHAnsi"/>
          <w:sz w:val="22"/>
          <w:lang w:val="fr-CA"/>
        </w:rPr>
        <w:t>, exemples de travaux</w:t>
      </w:r>
      <w:r w:rsidR="002214D8" w:rsidRPr="00302B51">
        <w:rPr>
          <w:rFonts w:asciiTheme="majorHAnsi" w:hAnsiTheme="majorHAnsi"/>
          <w:sz w:val="22"/>
          <w:lang w:val="fr-CA"/>
        </w:rPr>
        <w:t>)</w:t>
      </w:r>
      <w:r w:rsidR="00285F65">
        <w:rPr>
          <w:rFonts w:asciiTheme="majorHAnsi" w:hAnsiTheme="majorHAnsi"/>
          <w:sz w:val="22"/>
          <w:lang w:val="fr-CA"/>
        </w:rPr>
        <w:t>, voir plus loin dans le document les consignes à respecter dans le cas de dépôt de plusieurs fichiers.</w:t>
      </w:r>
    </w:p>
    <w:p w14:paraId="22C16E0C" w14:textId="77777777" w:rsidR="004E6F6F" w:rsidRPr="00302B51" w:rsidRDefault="004E6F6F" w:rsidP="00302B51">
      <w:pPr>
        <w:tabs>
          <w:tab w:val="right" w:pos="3969"/>
          <w:tab w:val="right" w:pos="6237"/>
          <w:tab w:val="right" w:pos="8505"/>
        </w:tabs>
        <w:spacing w:after="60"/>
        <w:jc w:val="both"/>
        <w:rPr>
          <w:rFonts w:asciiTheme="majorHAnsi" w:hAnsiTheme="majorHAnsi"/>
          <w:sz w:val="22"/>
          <w:lang w:val="fr-CA"/>
        </w:rPr>
      </w:pPr>
    </w:p>
    <w:p w14:paraId="76698617" w14:textId="0F1B4A6A" w:rsidR="0092306B" w:rsidRPr="00302B51" w:rsidRDefault="003D20B8" w:rsidP="00302B51">
      <w:pPr>
        <w:tabs>
          <w:tab w:val="right" w:pos="3969"/>
          <w:tab w:val="right" w:pos="6237"/>
          <w:tab w:val="right" w:pos="8505"/>
        </w:tabs>
        <w:spacing w:after="60"/>
        <w:jc w:val="both"/>
        <w:rPr>
          <w:rFonts w:asciiTheme="majorHAnsi" w:hAnsiTheme="majorHAnsi"/>
          <w:sz w:val="22"/>
          <w:lang w:val="fr-CA"/>
        </w:rPr>
      </w:pPr>
      <w:r w:rsidRPr="00285F65">
        <w:rPr>
          <w:rFonts w:asciiTheme="majorHAnsi" w:hAnsiTheme="majorHAnsi"/>
          <w:b/>
          <w:sz w:val="22"/>
          <w:lang w:val="fr-CA"/>
        </w:rPr>
        <w:t>Pour les prix et bourses</w:t>
      </w:r>
      <w:r>
        <w:rPr>
          <w:rFonts w:asciiTheme="majorHAnsi" w:hAnsiTheme="majorHAnsi"/>
          <w:sz w:val="22"/>
          <w:lang w:val="fr-CA"/>
        </w:rPr>
        <w:t xml:space="preserve"> </w:t>
      </w:r>
      <w:r w:rsidR="00285F65" w:rsidRPr="00302B51">
        <w:rPr>
          <w:rFonts w:asciiTheme="majorHAnsi" w:hAnsiTheme="majorHAnsi" w:cstheme="majorHAnsi"/>
          <w:b/>
          <w:sz w:val="22"/>
          <w:lang w:val="fr-CA"/>
        </w:rPr>
        <w:t>qui demandent le dépôt d</w:t>
      </w:r>
      <w:r w:rsidR="00285F65">
        <w:rPr>
          <w:rFonts w:asciiTheme="majorHAnsi" w:hAnsiTheme="majorHAnsi" w:cstheme="majorHAnsi"/>
          <w:b/>
          <w:sz w:val="22"/>
          <w:lang w:val="fr-CA"/>
        </w:rPr>
        <w:t>’</w:t>
      </w:r>
      <w:r w:rsidR="00285F65" w:rsidRPr="00302B51">
        <w:rPr>
          <w:rFonts w:asciiTheme="majorHAnsi" w:hAnsiTheme="majorHAnsi" w:cstheme="majorHAnsi"/>
          <w:b/>
          <w:sz w:val="22"/>
          <w:lang w:val="fr-CA"/>
        </w:rPr>
        <w:t xml:space="preserve">un </w:t>
      </w:r>
      <w:r w:rsidR="00285F65">
        <w:rPr>
          <w:rFonts w:asciiTheme="majorHAnsi" w:hAnsiTheme="majorHAnsi" w:cstheme="majorHAnsi"/>
          <w:b/>
          <w:sz w:val="22"/>
          <w:lang w:val="fr-CA"/>
        </w:rPr>
        <w:t>projet</w:t>
      </w:r>
      <w:r w:rsidR="00285F65" w:rsidRPr="00302B51">
        <w:rPr>
          <w:rFonts w:asciiTheme="majorHAnsi" w:hAnsiTheme="majorHAnsi" w:cstheme="majorHAnsi"/>
          <w:b/>
          <w:sz w:val="22"/>
          <w:lang w:val="fr-CA"/>
        </w:rPr>
        <w:t>, inclure :</w:t>
      </w:r>
    </w:p>
    <w:p w14:paraId="494A25F4" w14:textId="10CC55A5" w:rsidR="003D20B8" w:rsidRPr="009A2F3D" w:rsidRDefault="003D20B8" w:rsidP="003D20B8">
      <w:pPr>
        <w:pStyle w:val="Paragraphedeliste"/>
        <w:numPr>
          <w:ilvl w:val="0"/>
          <w:numId w:val="12"/>
        </w:numPr>
        <w:tabs>
          <w:tab w:val="right" w:pos="3969"/>
          <w:tab w:val="right" w:pos="6237"/>
          <w:tab w:val="right" w:pos="8505"/>
        </w:tabs>
        <w:spacing w:after="120"/>
        <w:ind w:left="709"/>
        <w:contextualSpacing w:val="0"/>
        <w:jc w:val="both"/>
        <w:rPr>
          <w:rFonts w:asciiTheme="majorHAnsi" w:hAnsiTheme="majorHAnsi"/>
          <w:sz w:val="22"/>
          <w:lang w:val="fr-CA"/>
        </w:rPr>
      </w:pPr>
      <w:r w:rsidRPr="009A2F3D">
        <w:rPr>
          <w:rFonts w:asciiTheme="majorHAnsi" w:hAnsiTheme="majorHAnsi"/>
          <w:sz w:val="22"/>
          <w:lang w:val="fr-CA"/>
        </w:rPr>
        <w:t>U</w:t>
      </w:r>
      <w:r>
        <w:rPr>
          <w:rFonts w:asciiTheme="majorHAnsi" w:hAnsiTheme="majorHAnsi"/>
          <w:sz w:val="22"/>
          <w:lang w:val="fr-CA"/>
        </w:rPr>
        <w:t xml:space="preserve">ne page </w:t>
      </w:r>
      <w:r w:rsidRPr="009A2F3D">
        <w:rPr>
          <w:rFonts w:asciiTheme="majorHAnsi" w:hAnsiTheme="majorHAnsi"/>
          <w:sz w:val="22"/>
          <w:lang w:val="fr-CA"/>
        </w:rPr>
        <w:t xml:space="preserve">avec votre nom (et ceux de vos co-équipiers), le nom du prix postulé et un bref </w:t>
      </w:r>
      <w:r w:rsidRPr="009A2F3D">
        <w:rPr>
          <w:rFonts w:asciiTheme="majorHAnsi" w:hAnsiTheme="majorHAnsi"/>
          <w:b/>
          <w:sz w:val="22"/>
          <w:lang w:val="fr-CA"/>
        </w:rPr>
        <w:t>descriptif du projet</w:t>
      </w:r>
      <w:r w:rsidRPr="009A2F3D">
        <w:rPr>
          <w:rFonts w:asciiTheme="majorHAnsi" w:hAnsiTheme="majorHAnsi"/>
          <w:sz w:val="22"/>
          <w:lang w:val="fr-CA"/>
        </w:rPr>
        <w:t>.</w:t>
      </w:r>
    </w:p>
    <w:p w14:paraId="329F5975" w14:textId="77777777" w:rsidR="00A73B30" w:rsidRDefault="003D20B8" w:rsidP="003D20B8">
      <w:pPr>
        <w:shd w:val="clear" w:color="auto" w:fill="CCCCCC"/>
        <w:tabs>
          <w:tab w:val="left" w:pos="1644"/>
          <w:tab w:val="right" w:pos="3969"/>
          <w:tab w:val="right" w:pos="6237"/>
          <w:tab w:val="right" w:pos="8505"/>
        </w:tabs>
        <w:ind w:left="709"/>
        <w:jc w:val="both"/>
        <w:rPr>
          <w:rFonts w:asciiTheme="majorHAnsi" w:hAnsiTheme="majorHAnsi"/>
          <w:sz w:val="22"/>
          <w:lang w:val="fr-CA"/>
        </w:rPr>
      </w:pPr>
      <w:r w:rsidRPr="006D5BE6">
        <w:rPr>
          <w:rFonts w:asciiTheme="majorHAnsi" w:hAnsiTheme="majorHAnsi"/>
          <w:b/>
          <w:sz w:val="22"/>
          <w:lang w:val="fr-CA"/>
        </w:rPr>
        <w:t>CONSEIL</w:t>
      </w:r>
      <w:r w:rsidRPr="006D5BE6">
        <w:rPr>
          <w:rFonts w:asciiTheme="majorHAnsi" w:hAnsiTheme="majorHAnsi"/>
          <w:sz w:val="22"/>
          <w:lang w:val="fr-CA"/>
        </w:rPr>
        <w:tab/>
        <w:t xml:space="preserve">Prévoyez un </w:t>
      </w:r>
      <w:r w:rsidRPr="006D5BE6">
        <w:rPr>
          <w:rFonts w:asciiTheme="majorHAnsi" w:hAnsiTheme="majorHAnsi"/>
          <w:b/>
          <w:sz w:val="22"/>
          <w:lang w:val="fr-CA"/>
        </w:rPr>
        <w:t>descriptif différent pour chaque prix ou bourse</w:t>
      </w:r>
      <w:r w:rsidRPr="006D5BE6">
        <w:rPr>
          <w:rFonts w:asciiTheme="majorHAnsi" w:hAnsiTheme="majorHAnsi"/>
          <w:sz w:val="22"/>
          <w:lang w:val="fr-CA"/>
        </w:rPr>
        <w:t xml:space="preserve"> visée, en ajustant le contenu du texte aux objectifs et aux critères de chacune d’entre elles.</w:t>
      </w:r>
      <w:r w:rsidR="00A73B30">
        <w:rPr>
          <w:rFonts w:asciiTheme="majorHAnsi" w:hAnsiTheme="majorHAnsi"/>
          <w:sz w:val="22"/>
          <w:lang w:val="fr-CA"/>
        </w:rPr>
        <w:t xml:space="preserve"> </w:t>
      </w:r>
    </w:p>
    <w:p w14:paraId="3240AB25" w14:textId="77777777" w:rsidR="0080784B" w:rsidRDefault="0080784B" w:rsidP="00A73B30">
      <w:pPr>
        <w:tabs>
          <w:tab w:val="left" w:pos="1644"/>
          <w:tab w:val="right" w:pos="3969"/>
          <w:tab w:val="right" w:pos="6237"/>
          <w:tab w:val="right" w:pos="8505"/>
        </w:tabs>
        <w:ind w:left="709"/>
        <w:jc w:val="both"/>
        <w:rPr>
          <w:rFonts w:asciiTheme="majorHAnsi" w:hAnsiTheme="majorHAnsi" w:cstheme="majorHAnsi"/>
          <w:color w:val="000000"/>
          <w:sz w:val="22"/>
          <w:szCs w:val="22"/>
          <w:shd w:val="clear" w:color="auto" w:fill="FFFFFF"/>
          <w:lang w:val="fr-CA"/>
        </w:rPr>
      </w:pPr>
    </w:p>
    <w:p w14:paraId="3C9ED663" w14:textId="792597E2" w:rsidR="003D20B8" w:rsidRPr="0080784B" w:rsidRDefault="00A73B30" w:rsidP="00A73B30">
      <w:pPr>
        <w:tabs>
          <w:tab w:val="left" w:pos="1644"/>
          <w:tab w:val="right" w:pos="3969"/>
          <w:tab w:val="right" w:pos="6237"/>
          <w:tab w:val="right" w:pos="8505"/>
        </w:tabs>
        <w:ind w:left="709"/>
        <w:jc w:val="both"/>
        <w:rPr>
          <w:rFonts w:asciiTheme="majorHAnsi" w:hAnsiTheme="majorHAnsi" w:cstheme="majorHAnsi"/>
          <w:sz w:val="22"/>
          <w:szCs w:val="22"/>
          <w:lang w:val="fr-CA"/>
        </w:rPr>
      </w:pPr>
      <w:r w:rsidRPr="0080784B">
        <w:rPr>
          <w:rFonts w:asciiTheme="majorHAnsi" w:hAnsiTheme="majorHAnsi" w:cstheme="majorHAnsi"/>
          <w:color w:val="000000"/>
          <w:sz w:val="22"/>
          <w:szCs w:val="22"/>
          <w:shd w:val="clear" w:color="auto" w:fill="FFFFFF"/>
          <w:lang w:val="fr-CA"/>
        </w:rPr>
        <w:t>La description du projet est un élément central. Le premier paragraphe est le meilleur outil pour attirer et maintenir l'attention de l'évaluateur. Il sert à donner le ton à la demande et à faire valoir l'importance du projet. L'évaluateur doit se souvenir du candidat et de l'originalité du projet.</w:t>
      </w:r>
    </w:p>
    <w:p w14:paraId="34935827" w14:textId="77777777" w:rsidR="003D20B8" w:rsidRPr="006D5BE6" w:rsidRDefault="003D20B8" w:rsidP="003D20B8">
      <w:pPr>
        <w:tabs>
          <w:tab w:val="left" w:pos="1644"/>
          <w:tab w:val="right" w:pos="3969"/>
          <w:tab w:val="right" w:pos="6237"/>
          <w:tab w:val="right" w:pos="8505"/>
        </w:tabs>
        <w:ind w:left="709"/>
        <w:jc w:val="both"/>
        <w:rPr>
          <w:rFonts w:asciiTheme="majorHAnsi" w:hAnsiTheme="majorHAnsi"/>
          <w:sz w:val="16"/>
          <w:szCs w:val="16"/>
          <w:lang w:val="fr-CA"/>
        </w:rPr>
      </w:pPr>
      <w:bookmarkStart w:id="0" w:name="_GoBack"/>
      <w:bookmarkEnd w:id="0"/>
    </w:p>
    <w:p w14:paraId="13A98EE3" w14:textId="60AFA240" w:rsidR="003D20B8" w:rsidRDefault="003D20B8" w:rsidP="003D20B8">
      <w:pPr>
        <w:shd w:val="clear" w:color="auto" w:fill="CCCCCC"/>
        <w:tabs>
          <w:tab w:val="left" w:pos="1644"/>
          <w:tab w:val="right" w:pos="3969"/>
          <w:tab w:val="right" w:pos="6237"/>
          <w:tab w:val="right" w:pos="8505"/>
        </w:tabs>
        <w:spacing w:after="120"/>
        <w:ind w:left="709"/>
        <w:jc w:val="both"/>
        <w:rPr>
          <w:rFonts w:asciiTheme="majorHAnsi" w:hAnsiTheme="majorHAnsi"/>
          <w:sz w:val="22"/>
          <w:lang w:val="fr-CA"/>
        </w:rPr>
      </w:pPr>
      <w:r w:rsidRPr="006D5BE6">
        <w:rPr>
          <w:rFonts w:asciiTheme="majorHAnsi" w:hAnsiTheme="majorHAnsi"/>
          <w:b/>
          <w:sz w:val="22"/>
          <w:lang w:val="fr-CA"/>
        </w:rPr>
        <w:t>CONSEIL</w:t>
      </w:r>
      <w:r w:rsidRPr="006D5BE6">
        <w:rPr>
          <w:rFonts w:asciiTheme="majorHAnsi" w:hAnsiTheme="majorHAnsi"/>
          <w:sz w:val="22"/>
          <w:lang w:val="fr-CA"/>
        </w:rPr>
        <w:tab/>
        <w:t xml:space="preserve">Votre descriptif devrait </w:t>
      </w:r>
      <w:r w:rsidRPr="006D5BE6">
        <w:rPr>
          <w:rFonts w:asciiTheme="majorHAnsi" w:hAnsiTheme="majorHAnsi"/>
          <w:b/>
          <w:sz w:val="22"/>
          <w:lang w:val="fr-CA"/>
        </w:rPr>
        <w:t xml:space="preserve">énoncer clairement </w:t>
      </w:r>
      <w:r w:rsidRPr="006D5BE6">
        <w:rPr>
          <w:rFonts w:asciiTheme="majorHAnsi" w:hAnsiTheme="majorHAnsi"/>
          <w:sz w:val="22"/>
          <w:lang w:val="fr-CA"/>
        </w:rPr>
        <w:t>: le site et programme du projet ; les objectifs du projet d’atelier</w:t>
      </w:r>
      <w:r>
        <w:rPr>
          <w:rFonts w:asciiTheme="majorHAnsi" w:hAnsiTheme="majorHAnsi"/>
          <w:sz w:val="22"/>
          <w:lang w:val="fr-CA"/>
        </w:rPr>
        <w:t xml:space="preserve"> ou du projet thèse</w:t>
      </w:r>
      <w:r w:rsidRPr="006D5BE6">
        <w:rPr>
          <w:rFonts w:asciiTheme="majorHAnsi" w:hAnsiTheme="majorHAnsi"/>
          <w:sz w:val="22"/>
          <w:lang w:val="fr-CA"/>
        </w:rPr>
        <w:t xml:space="preserve"> ; en quoi votre projet répond aux critères de la bourse ; les principales stratégies du projet (conceptuelles, spatiales, fonctionnelles ou constructives).</w:t>
      </w:r>
    </w:p>
    <w:p w14:paraId="4CF05368" w14:textId="630FEFBE" w:rsidR="00A73B30" w:rsidRDefault="00A73B30" w:rsidP="0080784B">
      <w:pPr>
        <w:pStyle w:val="Paragraphedeliste"/>
        <w:jc w:val="both"/>
        <w:rPr>
          <w:rFonts w:asciiTheme="majorHAnsi" w:hAnsiTheme="majorHAnsi" w:cstheme="majorHAnsi"/>
          <w:sz w:val="22"/>
          <w:szCs w:val="22"/>
          <w:shd w:val="clear" w:color="auto" w:fill="FFFFFF"/>
          <w:lang w:val="fr-CA"/>
        </w:rPr>
      </w:pPr>
      <w:r w:rsidRPr="0080784B">
        <w:rPr>
          <w:rFonts w:asciiTheme="majorHAnsi" w:hAnsiTheme="majorHAnsi" w:cstheme="majorHAnsi"/>
          <w:sz w:val="22"/>
          <w:szCs w:val="22"/>
          <w:shd w:val="clear" w:color="auto" w:fill="FFFFFF"/>
          <w:lang w:val="fr-CA"/>
        </w:rPr>
        <w:lastRenderedPageBreak/>
        <w:t>Un dossier de candidature doit être bien élaboré. Il devrait raconter une histoire dans laquelle chaque section devrait contribuer à mettre en valeur son profil, ses qualités et son cheminement. L'étudiant devrait prendre le lecteur par la main pour s'assurer qu'il peut suivre sa démarche et son parcours.</w:t>
      </w:r>
    </w:p>
    <w:p w14:paraId="756D3A3D" w14:textId="77777777" w:rsidR="0080784B" w:rsidRPr="0080784B" w:rsidRDefault="0080784B" w:rsidP="0080784B">
      <w:pPr>
        <w:pStyle w:val="Paragraphedeliste"/>
        <w:jc w:val="both"/>
        <w:rPr>
          <w:rFonts w:asciiTheme="majorHAnsi" w:hAnsiTheme="majorHAnsi" w:cstheme="majorHAnsi"/>
          <w:sz w:val="22"/>
          <w:szCs w:val="22"/>
          <w:lang w:val="fr-CA"/>
        </w:rPr>
      </w:pPr>
    </w:p>
    <w:p w14:paraId="6ADB4F36" w14:textId="6D18FB85" w:rsidR="0022706B" w:rsidRPr="006D5BE6" w:rsidRDefault="003D20B8" w:rsidP="001932C8">
      <w:pPr>
        <w:pStyle w:val="Paragraphedeliste"/>
        <w:numPr>
          <w:ilvl w:val="0"/>
          <w:numId w:val="3"/>
        </w:numPr>
        <w:tabs>
          <w:tab w:val="right" w:pos="3969"/>
          <w:tab w:val="right" w:pos="6237"/>
          <w:tab w:val="right" w:pos="8505"/>
        </w:tabs>
        <w:jc w:val="both"/>
        <w:rPr>
          <w:rFonts w:asciiTheme="majorHAnsi" w:hAnsiTheme="majorHAnsi"/>
          <w:sz w:val="22"/>
          <w:lang w:val="fr-CA"/>
        </w:rPr>
      </w:pPr>
      <w:r>
        <w:rPr>
          <w:rFonts w:asciiTheme="majorHAnsi" w:hAnsiTheme="majorHAnsi"/>
          <w:sz w:val="22"/>
          <w:lang w:val="fr-CA"/>
        </w:rPr>
        <w:t xml:space="preserve">La présentation </w:t>
      </w:r>
      <w:r w:rsidR="00EF6F8A">
        <w:rPr>
          <w:rFonts w:asciiTheme="majorHAnsi" w:hAnsiTheme="majorHAnsi"/>
          <w:sz w:val="22"/>
          <w:lang w:val="fr-CA"/>
        </w:rPr>
        <w:t xml:space="preserve">graphique </w:t>
      </w:r>
      <w:r>
        <w:rPr>
          <w:rFonts w:asciiTheme="majorHAnsi" w:hAnsiTheme="majorHAnsi"/>
          <w:sz w:val="22"/>
          <w:lang w:val="fr-CA"/>
        </w:rPr>
        <w:t>du projet d’u</w:t>
      </w:r>
      <w:r w:rsidR="0092306B" w:rsidRPr="006D5BE6">
        <w:rPr>
          <w:rFonts w:asciiTheme="majorHAnsi" w:hAnsiTheme="majorHAnsi"/>
          <w:sz w:val="22"/>
          <w:lang w:val="fr-CA"/>
        </w:rPr>
        <w:t>n maximum de</w:t>
      </w:r>
      <w:r w:rsidR="004E0683">
        <w:rPr>
          <w:rFonts w:asciiTheme="majorHAnsi" w:hAnsiTheme="majorHAnsi"/>
          <w:sz w:val="22"/>
          <w:lang w:val="fr-CA"/>
        </w:rPr>
        <w:t xml:space="preserve"> </w:t>
      </w:r>
      <w:r w:rsidR="004E0683" w:rsidRPr="003B05B5">
        <w:rPr>
          <w:rFonts w:asciiTheme="majorHAnsi" w:hAnsiTheme="majorHAnsi"/>
          <w:b/>
          <w:color w:val="FF0000"/>
          <w:sz w:val="22"/>
          <w:lang w:val="fr-CA"/>
        </w:rPr>
        <w:t>15 pages</w:t>
      </w:r>
      <w:r w:rsidR="004E0683" w:rsidRPr="003B05B5">
        <w:rPr>
          <w:rFonts w:asciiTheme="majorHAnsi" w:hAnsiTheme="majorHAnsi"/>
          <w:color w:val="FF0000"/>
          <w:sz w:val="22"/>
          <w:lang w:val="fr-CA"/>
        </w:rPr>
        <w:t xml:space="preserve"> </w:t>
      </w:r>
      <w:r w:rsidR="004E0683">
        <w:rPr>
          <w:rFonts w:asciiTheme="majorHAnsi" w:hAnsiTheme="majorHAnsi"/>
          <w:sz w:val="22"/>
          <w:lang w:val="fr-CA"/>
        </w:rPr>
        <w:t>et</w:t>
      </w:r>
      <w:r w:rsidR="0092306B" w:rsidRPr="006D5BE6">
        <w:rPr>
          <w:rFonts w:asciiTheme="majorHAnsi" w:hAnsiTheme="majorHAnsi"/>
          <w:sz w:val="22"/>
          <w:lang w:val="fr-CA"/>
        </w:rPr>
        <w:t xml:space="preserve"> </w:t>
      </w:r>
      <w:r w:rsidR="0035595F" w:rsidRPr="006D5BE6">
        <w:rPr>
          <w:rFonts w:asciiTheme="majorHAnsi" w:hAnsiTheme="majorHAnsi"/>
          <w:b/>
          <w:sz w:val="22"/>
          <w:lang w:val="fr-CA"/>
        </w:rPr>
        <w:t>15</w:t>
      </w:r>
      <w:r w:rsidR="0092306B" w:rsidRPr="006D5BE6">
        <w:rPr>
          <w:rFonts w:asciiTheme="majorHAnsi" w:hAnsiTheme="majorHAnsi"/>
          <w:b/>
          <w:sz w:val="22"/>
          <w:lang w:val="fr-CA"/>
        </w:rPr>
        <w:t xml:space="preserve"> images</w:t>
      </w:r>
      <w:r w:rsidR="0092306B" w:rsidRPr="006D5BE6">
        <w:rPr>
          <w:rFonts w:asciiTheme="majorHAnsi" w:hAnsiTheme="majorHAnsi"/>
          <w:sz w:val="22"/>
          <w:lang w:val="fr-CA"/>
        </w:rPr>
        <w:t xml:space="preserve"> (</w:t>
      </w:r>
      <w:r w:rsidR="0035595F" w:rsidRPr="006D5BE6">
        <w:rPr>
          <w:rFonts w:asciiTheme="majorHAnsi" w:hAnsiTheme="majorHAnsi"/>
          <w:b/>
          <w:sz w:val="22"/>
          <w:lang w:val="fr-CA"/>
        </w:rPr>
        <w:t>10</w:t>
      </w:r>
      <w:r w:rsidR="0092306B" w:rsidRPr="006D5BE6">
        <w:rPr>
          <w:rFonts w:asciiTheme="majorHAnsi" w:hAnsiTheme="majorHAnsi"/>
          <w:b/>
          <w:sz w:val="22"/>
          <w:lang w:val="fr-CA"/>
        </w:rPr>
        <w:t xml:space="preserve"> images</w:t>
      </w:r>
      <w:r w:rsidR="0092306B" w:rsidRPr="006D5BE6">
        <w:rPr>
          <w:rFonts w:asciiTheme="majorHAnsi" w:hAnsiTheme="majorHAnsi"/>
          <w:sz w:val="22"/>
          <w:lang w:val="fr-CA"/>
        </w:rPr>
        <w:t xml:space="preserve"> si vous soumettez </w:t>
      </w:r>
      <w:r w:rsidR="005F0224" w:rsidRPr="006D5BE6">
        <w:rPr>
          <w:rFonts w:asciiTheme="majorHAnsi" w:hAnsiTheme="majorHAnsi"/>
          <w:sz w:val="22"/>
          <w:lang w:val="fr-CA"/>
        </w:rPr>
        <w:t xml:space="preserve">aussi </w:t>
      </w:r>
      <w:r w:rsidR="0092306B" w:rsidRPr="006D5BE6">
        <w:rPr>
          <w:rFonts w:asciiTheme="majorHAnsi" w:hAnsiTheme="majorHAnsi"/>
          <w:sz w:val="22"/>
          <w:lang w:val="fr-CA"/>
        </w:rPr>
        <w:t>une bande vidéo</w:t>
      </w:r>
      <w:r w:rsidR="00524706">
        <w:rPr>
          <w:rFonts w:asciiTheme="majorHAnsi" w:hAnsiTheme="majorHAnsi"/>
          <w:sz w:val="22"/>
          <w:lang w:val="fr-CA"/>
        </w:rPr>
        <w:t>)</w:t>
      </w:r>
      <w:r w:rsidR="0022706B" w:rsidRPr="006D5BE6">
        <w:rPr>
          <w:rFonts w:asciiTheme="majorHAnsi" w:hAnsiTheme="majorHAnsi"/>
          <w:sz w:val="22"/>
          <w:lang w:val="fr-CA"/>
        </w:rPr>
        <w:t xml:space="preserve">. Veuillez inclure ces images dans un fichier PowerPoint </w:t>
      </w:r>
      <w:r w:rsidR="00D73780">
        <w:rPr>
          <w:rFonts w:asciiTheme="majorHAnsi" w:hAnsiTheme="majorHAnsi"/>
          <w:sz w:val="22"/>
          <w:lang w:val="fr-CA"/>
        </w:rPr>
        <w:t xml:space="preserve">ou PDF </w:t>
      </w:r>
      <w:r w:rsidR="0022706B" w:rsidRPr="006D5BE6">
        <w:rPr>
          <w:rFonts w:asciiTheme="majorHAnsi" w:hAnsiTheme="majorHAnsi"/>
          <w:sz w:val="22"/>
          <w:lang w:val="fr-CA"/>
        </w:rPr>
        <w:t>en prenant soin d’ajouter une première diapo au début qui contiendrait votre nom, le nom de vos coéquipiers (pour les projets en équipe), nom de la bourse, titre du projet.  </w:t>
      </w:r>
    </w:p>
    <w:p w14:paraId="7A7AC605" w14:textId="469EA8E4" w:rsidR="00FB49AA" w:rsidRDefault="0092306B" w:rsidP="001932C8">
      <w:pPr>
        <w:pStyle w:val="Paragraphedeliste"/>
        <w:numPr>
          <w:ilvl w:val="0"/>
          <w:numId w:val="10"/>
        </w:numPr>
        <w:tabs>
          <w:tab w:val="right" w:pos="3969"/>
          <w:tab w:val="right" w:pos="6237"/>
          <w:tab w:val="right" w:pos="8505"/>
        </w:tabs>
        <w:spacing w:after="120"/>
        <w:jc w:val="both"/>
        <w:rPr>
          <w:rFonts w:asciiTheme="majorHAnsi" w:hAnsiTheme="majorHAnsi"/>
          <w:sz w:val="22"/>
          <w:lang w:val="fr-CA"/>
        </w:rPr>
      </w:pPr>
      <w:r w:rsidRPr="006D5BE6">
        <w:rPr>
          <w:rFonts w:asciiTheme="majorHAnsi" w:hAnsiTheme="majorHAnsi"/>
          <w:sz w:val="22"/>
          <w:lang w:val="fr-CA"/>
        </w:rPr>
        <w:t xml:space="preserve">Le </w:t>
      </w:r>
      <w:r w:rsidR="005F0224" w:rsidRPr="006D5BE6">
        <w:rPr>
          <w:rFonts w:asciiTheme="majorHAnsi" w:hAnsiTheme="majorHAnsi"/>
          <w:sz w:val="22"/>
          <w:lang w:val="fr-CA"/>
        </w:rPr>
        <w:t xml:space="preserve">choix du </w:t>
      </w:r>
      <w:r w:rsidRPr="006D5BE6">
        <w:rPr>
          <w:rFonts w:asciiTheme="majorHAnsi" w:hAnsiTheme="majorHAnsi"/>
          <w:sz w:val="22"/>
          <w:lang w:val="fr-CA"/>
        </w:rPr>
        <w:t xml:space="preserve">contenu des images est </w:t>
      </w:r>
      <w:r w:rsidR="00FB49AA" w:rsidRPr="006D5BE6">
        <w:rPr>
          <w:rFonts w:asciiTheme="majorHAnsi" w:hAnsiTheme="majorHAnsi"/>
          <w:sz w:val="22"/>
          <w:lang w:val="fr-CA"/>
        </w:rPr>
        <w:t xml:space="preserve">entièrement </w:t>
      </w:r>
      <w:r w:rsidR="005F0224" w:rsidRPr="006D5BE6">
        <w:rPr>
          <w:rFonts w:asciiTheme="majorHAnsi" w:hAnsiTheme="majorHAnsi"/>
          <w:sz w:val="22"/>
          <w:lang w:val="fr-CA"/>
        </w:rPr>
        <w:t>libre</w:t>
      </w:r>
      <w:r w:rsidR="00FF6028" w:rsidRPr="006D5BE6">
        <w:rPr>
          <w:rFonts w:asciiTheme="majorHAnsi" w:hAnsiTheme="majorHAnsi"/>
          <w:sz w:val="22"/>
          <w:lang w:val="fr-CA"/>
        </w:rPr>
        <w:t> </w:t>
      </w:r>
      <w:r w:rsidRPr="006D5BE6">
        <w:rPr>
          <w:rFonts w:asciiTheme="majorHAnsi" w:hAnsiTheme="majorHAnsi"/>
          <w:sz w:val="22"/>
          <w:lang w:val="fr-CA"/>
        </w:rPr>
        <w:t xml:space="preserve">: par exemple, </w:t>
      </w:r>
      <w:r w:rsidR="006C09BB" w:rsidRPr="006D5BE6">
        <w:rPr>
          <w:rFonts w:asciiTheme="majorHAnsi" w:hAnsiTheme="majorHAnsi"/>
          <w:sz w:val="22"/>
          <w:lang w:val="fr-CA"/>
        </w:rPr>
        <w:t xml:space="preserve">analyses de site, schémas conceptuels, </w:t>
      </w:r>
      <w:r w:rsidR="00FB49AA" w:rsidRPr="006D5BE6">
        <w:rPr>
          <w:rFonts w:asciiTheme="majorHAnsi" w:hAnsiTheme="majorHAnsi"/>
          <w:sz w:val="22"/>
          <w:lang w:val="fr-CA"/>
        </w:rPr>
        <w:t xml:space="preserve">plans, </w:t>
      </w:r>
      <w:r w:rsidRPr="006D5BE6">
        <w:rPr>
          <w:rFonts w:asciiTheme="majorHAnsi" w:hAnsiTheme="majorHAnsi"/>
          <w:sz w:val="22"/>
          <w:lang w:val="fr-CA"/>
        </w:rPr>
        <w:t xml:space="preserve">photos de maquette, </w:t>
      </w:r>
      <w:r w:rsidR="00FB49AA" w:rsidRPr="006D5BE6">
        <w:rPr>
          <w:rFonts w:asciiTheme="majorHAnsi" w:hAnsiTheme="majorHAnsi"/>
          <w:sz w:val="22"/>
          <w:lang w:val="fr-CA"/>
        </w:rPr>
        <w:t xml:space="preserve">détails </w:t>
      </w:r>
      <w:r w:rsidR="006C09BB" w:rsidRPr="006D5BE6">
        <w:rPr>
          <w:rFonts w:asciiTheme="majorHAnsi" w:hAnsiTheme="majorHAnsi"/>
          <w:sz w:val="22"/>
          <w:lang w:val="fr-CA"/>
        </w:rPr>
        <w:t>constructifs</w:t>
      </w:r>
      <w:r w:rsidR="00FB49AA" w:rsidRPr="006D5BE6">
        <w:rPr>
          <w:rFonts w:asciiTheme="majorHAnsi" w:hAnsiTheme="majorHAnsi"/>
          <w:sz w:val="22"/>
          <w:lang w:val="fr-CA"/>
        </w:rPr>
        <w:t>, etc.</w:t>
      </w:r>
    </w:p>
    <w:p w14:paraId="4FC210F0" w14:textId="0AE9B5A1" w:rsidR="00937C54" w:rsidRDefault="00937C54" w:rsidP="00937C54">
      <w:pPr>
        <w:shd w:val="clear" w:color="auto" w:fill="BFBFBF" w:themeFill="background1" w:themeFillShade="BF"/>
        <w:tabs>
          <w:tab w:val="right" w:pos="3969"/>
          <w:tab w:val="right" w:pos="6237"/>
          <w:tab w:val="right" w:pos="8505"/>
        </w:tabs>
        <w:spacing w:after="120"/>
        <w:ind w:left="709"/>
        <w:jc w:val="both"/>
        <w:rPr>
          <w:rFonts w:asciiTheme="majorHAnsi" w:hAnsiTheme="majorHAnsi"/>
          <w:sz w:val="22"/>
          <w:lang w:val="fr-CA"/>
        </w:rPr>
      </w:pPr>
      <w:r w:rsidRPr="006D5BE6">
        <w:rPr>
          <w:rFonts w:asciiTheme="majorHAnsi" w:hAnsiTheme="majorHAnsi"/>
          <w:b/>
          <w:sz w:val="22"/>
          <w:lang w:val="fr-CA"/>
        </w:rPr>
        <w:t>CONSEIL</w:t>
      </w:r>
      <w:r>
        <w:rPr>
          <w:rFonts w:asciiTheme="majorHAnsi" w:hAnsiTheme="majorHAnsi"/>
          <w:b/>
          <w:sz w:val="22"/>
          <w:lang w:val="fr-CA"/>
        </w:rPr>
        <w:t xml:space="preserve">   </w:t>
      </w:r>
      <w:r w:rsidRPr="00937C54">
        <w:rPr>
          <w:rFonts w:asciiTheme="majorHAnsi" w:hAnsiTheme="majorHAnsi"/>
          <w:sz w:val="22"/>
          <w:lang w:val="fr-CA"/>
        </w:rPr>
        <w:t xml:space="preserve">Essayez de limiter votre projet à 15 pages, vous pouvez dépasser légèrement si c’est pour une mise en page plus aérée et claire, choisissez </w:t>
      </w:r>
      <w:r>
        <w:rPr>
          <w:rFonts w:asciiTheme="majorHAnsi" w:hAnsiTheme="majorHAnsi"/>
          <w:sz w:val="22"/>
          <w:lang w:val="fr-CA"/>
        </w:rPr>
        <w:t>d</w:t>
      </w:r>
      <w:r w:rsidRPr="00937C54">
        <w:rPr>
          <w:rFonts w:asciiTheme="majorHAnsi" w:hAnsiTheme="majorHAnsi"/>
          <w:sz w:val="22"/>
          <w:lang w:val="fr-CA"/>
        </w:rPr>
        <w:t>es images</w:t>
      </w:r>
      <w:r>
        <w:rPr>
          <w:rFonts w:asciiTheme="majorHAnsi" w:hAnsiTheme="majorHAnsi"/>
          <w:sz w:val="22"/>
          <w:lang w:val="fr-CA"/>
        </w:rPr>
        <w:t xml:space="preserve"> bien lisibles</w:t>
      </w:r>
      <w:r w:rsidRPr="00937C54">
        <w:rPr>
          <w:rFonts w:asciiTheme="majorHAnsi" w:hAnsiTheme="majorHAnsi"/>
          <w:sz w:val="22"/>
          <w:lang w:val="fr-CA"/>
        </w:rPr>
        <w:t xml:space="preserve"> </w:t>
      </w:r>
      <w:r>
        <w:rPr>
          <w:rFonts w:asciiTheme="majorHAnsi" w:hAnsiTheme="majorHAnsi"/>
          <w:sz w:val="22"/>
          <w:lang w:val="fr-CA"/>
        </w:rPr>
        <w:t>qui correspondent au mieux aux critères demandés. Attention au hors-sujet.</w:t>
      </w:r>
    </w:p>
    <w:p w14:paraId="79B130E9" w14:textId="77777777" w:rsidR="003E4BAF" w:rsidRPr="006D5BE6" w:rsidRDefault="003E4BAF" w:rsidP="00285F65">
      <w:pPr>
        <w:tabs>
          <w:tab w:val="left" w:pos="1644"/>
          <w:tab w:val="right" w:pos="3969"/>
          <w:tab w:val="right" w:pos="6237"/>
          <w:tab w:val="right" w:pos="8505"/>
        </w:tabs>
        <w:jc w:val="both"/>
        <w:rPr>
          <w:rFonts w:asciiTheme="majorHAnsi" w:hAnsiTheme="majorHAnsi"/>
          <w:sz w:val="16"/>
          <w:szCs w:val="16"/>
          <w:lang w:val="fr-CA"/>
        </w:rPr>
      </w:pPr>
    </w:p>
    <w:p w14:paraId="42CB44A0" w14:textId="77777777" w:rsidR="00575669" w:rsidRPr="006D5BE6" w:rsidRDefault="00575669" w:rsidP="001932C8">
      <w:pPr>
        <w:shd w:val="clear" w:color="auto" w:fill="CCCCCC"/>
        <w:tabs>
          <w:tab w:val="left" w:pos="1644"/>
          <w:tab w:val="right" w:pos="3969"/>
          <w:tab w:val="right" w:pos="6237"/>
          <w:tab w:val="right" w:pos="8505"/>
        </w:tabs>
        <w:ind w:left="709"/>
        <w:jc w:val="both"/>
        <w:rPr>
          <w:rFonts w:asciiTheme="majorHAnsi" w:hAnsiTheme="majorHAnsi"/>
          <w:sz w:val="22"/>
          <w:lang w:val="fr-CA"/>
        </w:rPr>
      </w:pPr>
      <w:r w:rsidRPr="006D5BE6">
        <w:rPr>
          <w:rFonts w:asciiTheme="majorHAnsi" w:hAnsiTheme="majorHAnsi"/>
          <w:b/>
          <w:sz w:val="22"/>
          <w:lang w:val="fr-CA"/>
        </w:rPr>
        <w:t>CONSEIL</w:t>
      </w:r>
      <w:r w:rsidRPr="006D5BE6">
        <w:rPr>
          <w:rFonts w:asciiTheme="majorHAnsi" w:hAnsiTheme="majorHAnsi"/>
          <w:sz w:val="22"/>
          <w:lang w:val="fr-CA"/>
        </w:rPr>
        <w:tab/>
        <w:t xml:space="preserve">La résolution </w:t>
      </w:r>
      <w:r w:rsidR="00795229" w:rsidRPr="006D5BE6">
        <w:rPr>
          <w:rFonts w:asciiTheme="majorHAnsi" w:hAnsiTheme="majorHAnsi"/>
          <w:sz w:val="22"/>
          <w:lang w:val="fr-CA"/>
        </w:rPr>
        <w:t>des images</w:t>
      </w:r>
      <w:r w:rsidRPr="006D5BE6">
        <w:rPr>
          <w:rFonts w:asciiTheme="majorHAnsi" w:hAnsiTheme="majorHAnsi"/>
          <w:sz w:val="22"/>
          <w:lang w:val="fr-CA"/>
        </w:rPr>
        <w:t xml:space="preserve"> est limitée. Plutôt que des planches complètes, présentez </w:t>
      </w:r>
      <w:r w:rsidR="00795229" w:rsidRPr="006D5BE6">
        <w:rPr>
          <w:rFonts w:asciiTheme="majorHAnsi" w:hAnsiTheme="majorHAnsi"/>
          <w:sz w:val="22"/>
          <w:lang w:val="fr-CA"/>
        </w:rPr>
        <w:t>des</w:t>
      </w:r>
      <w:r w:rsidRPr="006D5BE6">
        <w:rPr>
          <w:rFonts w:asciiTheme="majorHAnsi" w:hAnsiTheme="majorHAnsi"/>
          <w:sz w:val="22"/>
          <w:lang w:val="fr-CA"/>
        </w:rPr>
        <w:t xml:space="preserve"> dessins généraux (exemple : plan d’implantation, perspective d’ensemble) suivis de plusieurs « zooms » sur le projet (exemple : plans détaillés, vues rapprochées, détails constructifs).</w:t>
      </w:r>
    </w:p>
    <w:p w14:paraId="0F402CE0" w14:textId="77777777" w:rsidR="000313CE" w:rsidRPr="006D5BE6" w:rsidRDefault="000313CE" w:rsidP="00285F65">
      <w:pPr>
        <w:tabs>
          <w:tab w:val="left" w:pos="1644"/>
          <w:tab w:val="right" w:pos="3969"/>
          <w:tab w:val="right" w:pos="6237"/>
          <w:tab w:val="right" w:pos="8505"/>
        </w:tabs>
        <w:jc w:val="both"/>
        <w:rPr>
          <w:rFonts w:asciiTheme="majorHAnsi" w:hAnsiTheme="majorHAnsi"/>
          <w:sz w:val="16"/>
          <w:szCs w:val="16"/>
          <w:lang w:val="fr-CA"/>
        </w:rPr>
      </w:pPr>
    </w:p>
    <w:p w14:paraId="139A630D" w14:textId="77777777" w:rsidR="005F0224" w:rsidRPr="006D5BE6" w:rsidRDefault="005F0224" w:rsidP="001932C8">
      <w:pPr>
        <w:tabs>
          <w:tab w:val="left" w:pos="1644"/>
          <w:tab w:val="right" w:pos="3969"/>
          <w:tab w:val="right" w:pos="6237"/>
          <w:tab w:val="right" w:pos="8505"/>
        </w:tabs>
        <w:ind w:left="709"/>
        <w:jc w:val="both"/>
        <w:rPr>
          <w:rFonts w:asciiTheme="majorHAnsi" w:hAnsiTheme="majorHAnsi"/>
          <w:sz w:val="16"/>
          <w:szCs w:val="16"/>
          <w:lang w:val="fr-CA"/>
        </w:rPr>
      </w:pPr>
    </w:p>
    <w:p w14:paraId="24D6AAC3" w14:textId="3858B93A" w:rsidR="004E0683" w:rsidRDefault="00575669" w:rsidP="004E0683">
      <w:pPr>
        <w:shd w:val="clear" w:color="auto" w:fill="CCCCCC"/>
        <w:tabs>
          <w:tab w:val="left" w:pos="1644"/>
          <w:tab w:val="right" w:pos="3969"/>
          <w:tab w:val="right" w:pos="6237"/>
          <w:tab w:val="right" w:pos="8505"/>
        </w:tabs>
        <w:spacing w:after="120"/>
        <w:ind w:left="709"/>
        <w:jc w:val="both"/>
        <w:rPr>
          <w:rFonts w:asciiTheme="majorHAnsi" w:hAnsiTheme="majorHAnsi"/>
          <w:sz w:val="22"/>
          <w:lang w:val="fr-CA"/>
        </w:rPr>
      </w:pPr>
      <w:r w:rsidRPr="006D5BE6">
        <w:rPr>
          <w:rFonts w:asciiTheme="majorHAnsi" w:hAnsiTheme="majorHAnsi"/>
          <w:b/>
          <w:sz w:val="22"/>
          <w:lang w:val="fr-CA"/>
        </w:rPr>
        <w:t>CONSEIL</w:t>
      </w:r>
      <w:r w:rsidRPr="006D5BE6">
        <w:rPr>
          <w:rFonts w:asciiTheme="majorHAnsi" w:hAnsiTheme="majorHAnsi"/>
          <w:sz w:val="22"/>
          <w:lang w:val="fr-CA"/>
        </w:rPr>
        <w:tab/>
        <w:t>Si vos images comportent des titres, légendes ou textes explicatifs, assurez</w:t>
      </w:r>
      <w:r w:rsidR="0022706B" w:rsidRPr="006D5BE6">
        <w:rPr>
          <w:rFonts w:asciiTheme="majorHAnsi" w:hAnsiTheme="majorHAnsi"/>
          <w:sz w:val="22"/>
          <w:lang w:val="fr-CA"/>
        </w:rPr>
        <w:t>-</w:t>
      </w:r>
      <w:r w:rsidRPr="006D5BE6">
        <w:rPr>
          <w:rFonts w:asciiTheme="majorHAnsi" w:hAnsiTheme="majorHAnsi"/>
          <w:sz w:val="22"/>
          <w:lang w:val="fr-CA"/>
        </w:rPr>
        <w:t xml:space="preserve">vous de grossir suffisamment la police pour que tous les textes soient clairement lisibles </w:t>
      </w:r>
      <w:r w:rsidR="00524706">
        <w:rPr>
          <w:rFonts w:asciiTheme="majorHAnsi" w:hAnsiTheme="majorHAnsi"/>
          <w:sz w:val="22"/>
          <w:lang w:val="fr-CA"/>
        </w:rPr>
        <w:t>sur écran sans avoir besoin de les agrandir.</w:t>
      </w:r>
    </w:p>
    <w:p w14:paraId="5A61C7CA" w14:textId="77777777" w:rsidR="004E0683" w:rsidRPr="004E0683" w:rsidRDefault="004E0683" w:rsidP="004E0683">
      <w:pPr>
        <w:tabs>
          <w:tab w:val="left" w:pos="1644"/>
          <w:tab w:val="right" w:pos="3969"/>
          <w:tab w:val="right" w:pos="6237"/>
          <w:tab w:val="right" w:pos="8505"/>
        </w:tabs>
        <w:spacing w:after="120"/>
        <w:ind w:left="709"/>
        <w:jc w:val="both"/>
        <w:rPr>
          <w:rFonts w:asciiTheme="majorHAnsi" w:hAnsiTheme="majorHAnsi"/>
          <w:sz w:val="8"/>
          <w:szCs w:val="8"/>
          <w:lang w:val="fr-CA"/>
        </w:rPr>
      </w:pPr>
    </w:p>
    <w:p w14:paraId="743A7F20" w14:textId="77777777" w:rsidR="004E0683" w:rsidRPr="004E0683" w:rsidRDefault="004E0683" w:rsidP="001932C8">
      <w:pPr>
        <w:shd w:val="clear" w:color="auto" w:fill="CCCCCC"/>
        <w:tabs>
          <w:tab w:val="left" w:pos="1644"/>
          <w:tab w:val="right" w:pos="3969"/>
          <w:tab w:val="right" w:pos="6237"/>
          <w:tab w:val="right" w:pos="8505"/>
        </w:tabs>
        <w:spacing w:after="120"/>
        <w:ind w:left="709"/>
        <w:jc w:val="both"/>
        <w:rPr>
          <w:rFonts w:asciiTheme="majorHAnsi" w:hAnsiTheme="majorHAnsi"/>
          <w:sz w:val="22"/>
          <w:lang w:val="fr-CA"/>
        </w:rPr>
      </w:pPr>
      <w:r>
        <w:rPr>
          <w:rFonts w:asciiTheme="majorHAnsi" w:hAnsiTheme="majorHAnsi"/>
          <w:b/>
          <w:sz w:val="22"/>
          <w:lang w:val="fr-CA"/>
        </w:rPr>
        <w:t xml:space="preserve">CONSEIL   </w:t>
      </w:r>
      <w:r w:rsidRPr="004E0683">
        <w:rPr>
          <w:rFonts w:asciiTheme="majorHAnsi" w:hAnsiTheme="majorHAnsi"/>
          <w:sz w:val="22"/>
          <w:lang w:val="fr-CA"/>
        </w:rPr>
        <w:t>Ne pas surcharger les pages, on doit bien voir les plans, coupes et élévations en</w:t>
      </w:r>
      <w:r>
        <w:rPr>
          <w:rFonts w:asciiTheme="majorHAnsi" w:hAnsiTheme="majorHAnsi"/>
          <w:sz w:val="22"/>
          <w:lang w:val="fr-CA"/>
        </w:rPr>
        <w:t xml:space="preserve"> </w:t>
      </w:r>
      <w:r w:rsidRPr="004E0683">
        <w:rPr>
          <w:rFonts w:asciiTheme="majorHAnsi" w:hAnsiTheme="majorHAnsi"/>
          <w:sz w:val="22"/>
          <w:lang w:val="fr-CA"/>
        </w:rPr>
        <w:t>mettant le fichier en plein écran. Des images peuvent être regroupées si elles portent la même légende (exemple : plans de types de logement)</w:t>
      </w:r>
    </w:p>
    <w:p w14:paraId="032BDA4D" w14:textId="77777777" w:rsidR="0092306B" w:rsidRPr="009A2F3D" w:rsidRDefault="0092306B" w:rsidP="001932C8">
      <w:pPr>
        <w:pStyle w:val="Paragraphedeliste"/>
        <w:numPr>
          <w:ilvl w:val="0"/>
          <w:numId w:val="3"/>
        </w:numPr>
        <w:tabs>
          <w:tab w:val="right" w:pos="3969"/>
          <w:tab w:val="right" w:pos="6237"/>
          <w:tab w:val="right" w:pos="8505"/>
        </w:tabs>
        <w:spacing w:after="120"/>
        <w:ind w:left="709"/>
        <w:contextualSpacing w:val="0"/>
        <w:jc w:val="both"/>
        <w:rPr>
          <w:rFonts w:asciiTheme="majorHAnsi" w:hAnsiTheme="majorHAnsi"/>
          <w:sz w:val="22"/>
          <w:lang w:val="fr-CA"/>
        </w:rPr>
      </w:pPr>
      <w:r w:rsidRPr="009A2F3D">
        <w:rPr>
          <w:rFonts w:asciiTheme="majorHAnsi" w:hAnsiTheme="majorHAnsi"/>
          <w:sz w:val="22"/>
          <w:lang w:val="fr-CA"/>
        </w:rPr>
        <w:t xml:space="preserve">S’il y a lieu, inclure une </w:t>
      </w:r>
      <w:r w:rsidRPr="009A2F3D">
        <w:rPr>
          <w:rFonts w:asciiTheme="majorHAnsi" w:hAnsiTheme="majorHAnsi"/>
          <w:b/>
          <w:sz w:val="22"/>
          <w:lang w:val="fr-CA"/>
        </w:rPr>
        <w:t>bande vidéo</w:t>
      </w:r>
      <w:r w:rsidR="009A2F3D" w:rsidRPr="009A2F3D">
        <w:rPr>
          <w:rFonts w:asciiTheme="majorHAnsi" w:hAnsiTheme="majorHAnsi"/>
          <w:sz w:val="22"/>
          <w:lang w:val="fr-CA"/>
        </w:rPr>
        <w:t>.</w:t>
      </w:r>
    </w:p>
    <w:p w14:paraId="44627033" w14:textId="77777777" w:rsidR="00E673E9" w:rsidRDefault="00E673E9" w:rsidP="001932C8">
      <w:pPr>
        <w:shd w:val="clear" w:color="auto" w:fill="CCCCCC"/>
        <w:tabs>
          <w:tab w:val="left" w:pos="1644"/>
          <w:tab w:val="right" w:pos="3969"/>
          <w:tab w:val="right" w:pos="6237"/>
          <w:tab w:val="right" w:pos="8505"/>
        </w:tabs>
        <w:spacing w:after="120"/>
        <w:ind w:left="709"/>
        <w:jc w:val="both"/>
        <w:rPr>
          <w:rFonts w:asciiTheme="majorHAnsi" w:hAnsiTheme="majorHAnsi"/>
          <w:sz w:val="22"/>
          <w:lang w:val="fr-CA"/>
        </w:rPr>
      </w:pPr>
      <w:r w:rsidRPr="006D5BE6">
        <w:rPr>
          <w:rFonts w:asciiTheme="majorHAnsi" w:hAnsiTheme="majorHAnsi"/>
          <w:b/>
          <w:sz w:val="22"/>
          <w:lang w:val="fr-CA"/>
        </w:rPr>
        <w:t>CONSEIL</w:t>
      </w:r>
      <w:r w:rsidRPr="006D5BE6">
        <w:rPr>
          <w:rFonts w:asciiTheme="majorHAnsi" w:hAnsiTheme="majorHAnsi"/>
          <w:sz w:val="22"/>
          <w:lang w:val="fr-CA"/>
        </w:rPr>
        <w:tab/>
        <w:t>Inclure une bande seulement si la vidéo fait partie intégrante du processus de conception de votre projet.</w:t>
      </w:r>
    </w:p>
    <w:p w14:paraId="0F771F29" w14:textId="77777777" w:rsidR="001932C8" w:rsidRPr="0092306B" w:rsidRDefault="001932C8" w:rsidP="001932C8">
      <w:pPr>
        <w:pStyle w:val="Paragraphedeliste"/>
        <w:numPr>
          <w:ilvl w:val="0"/>
          <w:numId w:val="10"/>
        </w:numPr>
        <w:tabs>
          <w:tab w:val="right" w:pos="3969"/>
          <w:tab w:val="right" w:pos="6237"/>
          <w:tab w:val="right" w:pos="8505"/>
        </w:tabs>
        <w:rPr>
          <w:rFonts w:asciiTheme="majorHAnsi" w:hAnsiTheme="majorHAnsi"/>
          <w:sz w:val="22"/>
        </w:rPr>
      </w:pPr>
      <w:r w:rsidRPr="0092306B">
        <w:rPr>
          <w:rFonts w:asciiTheme="majorHAnsi" w:hAnsiTheme="majorHAnsi"/>
          <w:sz w:val="22"/>
        </w:rPr>
        <w:t>Compatible avec PC</w:t>
      </w:r>
    </w:p>
    <w:p w14:paraId="67F32F13" w14:textId="0D30C9BF" w:rsidR="001932C8" w:rsidRDefault="001932C8" w:rsidP="001932C8">
      <w:pPr>
        <w:pStyle w:val="Paragraphedeliste"/>
        <w:numPr>
          <w:ilvl w:val="0"/>
          <w:numId w:val="10"/>
        </w:numPr>
        <w:tabs>
          <w:tab w:val="right" w:pos="3969"/>
          <w:tab w:val="right" w:pos="6237"/>
          <w:tab w:val="right" w:pos="8505"/>
        </w:tabs>
        <w:spacing w:after="60"/>
        <w:contextualSpacing w:val="0"/>
        <w:rPr>
          <w:rFonts w:asciiTheme="majorHAnsi" w:hAnsiTheme="majorHAnsi"/>
          <w:sz w:val="22"/>
          <w:lang w:val="fr-CA"/>
        </w:rPr>
      </w:pPr>
      <w:r w:rsidRPr="006D5BE6">
        <w:rPr>
          <w:rFonts w:asciiTheme="majorHAnsi" w:hAnsiTheme="majorHAnsi"/>
          <w:sz w:val="22"/>
          <w:lang w:val="fr-CA"/>
        </w:rPr>
        <w:t>Fichier pouvant être visionné sur PC avec QuickTime ou Windows Media Player seulement</w:t>
      </w:r>
    </w:p>
    <w:p w14:paraId="23B86115" w14:textId="55007FD3" w:rsidR="00285F65" w:rsidRDefault="00285F65" w:rsidP="00285F65">
      <w:pPr>
        <w:tabs>
          <w:tab w:val="right" w:pos="3969"/>
          <w:tab w:val="right" w:pos="6237"/>
          <w:tab w:val="right" w:pos="8505"/>
        </w:tabs>
        <w:spacing w:after="60"/>
        <w:rPr>
          <w:rFonts w:asciiTheme="majorHAnsi" w:hAnsiTheme="majorHAnsi"/>
          <w:sz w:val="22"/>
          <w:lang w:val="fr-CA"/>
        </w:rPr>
      </w:pPr>
    </w:p>
    <w:p w14:paraId="7A89DF4F" w14:textId="77777777" w:rsidR="00285F65" w:rsidRPr="006D5BE6" w:rsidRDefault="00285F65" w:rsidP="00285F65">
      <w:pPr>
        <w:shd w:val="clear" w:color="auto" w:fill="CCCCCC"/>
        <w:tabs>
          <w:tab w:val="left" w:pos="1644"/>
          <w:tab w:val="right" w:pos="3969"/>
          <w:tab w:val="right" w:pos="6237"/>
          <w:tab w:val="right" w:pos="8505"/>
        </w:tabs>
        <w:ind w:left="709"/>
        <w:jc w:val="both"/>
        <w:rPr>
          <w:rFonts w:asciiTheme="majorHAnsi" w:hAnsiTheme="majorHAnsi"/>
          <w:b/>
          <w:sz w:val="22"/>
          <w:lang w:val="fr-CA"/>
        </w:rPr>
      </w:pPr>
      <w:r w:rsidRPr="006D5BE6">
        <w:rPr>
          <w:rFonts w:asciiTheme="majorHAnsi" w:hAnsiTheme="majorHAnsi"/>
          <w:b/>
          <w:sz w:val="22"/>
          <w:lang w:val="fr-CA"/>
        </w:rPr>
        <w:t>CONSEIL</w:t>
      </w:r>
      <w:r w:rsidRPr="006D5BE6">
        <w:rPr>
          <w:rFonts w:asciiTheme="majorHAnsi" w:hAnsiTheme="majorHAnsi"/>
          <w:b/>
          <w:sz w:val="22"/>
          <w:lang w:val="fr-CA"/>
        </w:rPr>
        <w:tab/>
      </w:r>
      <w:r w:rsidRPr="006D5BE6">
        <w:rPr>
          <w:rFonts w:asciiTheme="majorHAnsi" w:hAnsiTheme="majorHAnsi"/>
          <w:sz w:val="22"/>
          <w:lang w:val="fr-CA"/>
        </w:rPr>
        <w:t xml:space="preserve">Prévoyez une </w:t>
      </w:r>
      <w:r w:rsidRPr="006D5BE6">
        <w:rPr>
          <w:rFonts w:asciiTheme="majorHAnsi" w:hAnsiTheme="majorHAnsi"/>
          <w:b/>
          <w:sz w:val="22"/>
          <w:lang w:val="fr-CA"/>
        </w:rPr>
        <w:t>présentation numérique différente</w:t>
      </w:r>
      <w:r w:rsidRPr="006D5BE6">
        <w:rPr>
          <w:rFonts w:asciiTheme="majorHAnsi" w:hAnsiTheme="majorHAnsi"/>
          <w:sz w:val="22"/>
          <w:lang w:val="fr-CA"/>
        </w:rPr>
        <w:t xml:space="preserve"> </w:t>
      </w:r>
      <w:r w:rsidRPr="006D5BE6">
        <w:rPr>
          <w:rFonts w:asciiTheme="majorHAnsi" w:hAnsiTheme="majorHAnsi"/>
          <w:b/>
          <w:sz w:val="22"/>
          <w:lang w:val="fr-CA"/>
        </w:rPr>
        <w:t>pour chaque prix ou bourse</w:t>
      </w:r>
      <w:r w:rsidRPr="006D5BE6">
        <w:rPr>
          <w:rFonts w:asciiTheme="majorHAnsi" w:hAnsiTheme="majorHAnsi"/>
          <w:sz w:val="22"/>
          <w:lang w:val="fr-CA"/>
        </w:rPr>
        <w:t xml:space="preserve"> visée, en ajustant le choix des images aux objectifs et aux critères de chacune d’entre elles. </w:t>
      </w:r>
    </w:p>
    <w:p w14:paraId="1648CF31" w14:textId="77777777" w:rsidR="00285F65" w:rsidRDefault="00285F65" w:rsidP="00285F65">
      <w:pPr>
        <w:tabs>
          <w:tab w:val="left" w:pos="1644"/>
          <w:tab w:val="right" w:pos="3969"/>
          <w:tab w:val="right" w:pos="6237"/>
          <w:tab w:val="right" w:pos="8505"/>
        </w:tabs>
        <w:ind w:left="709"/>
        <w:jc w:val="both"/>
        <w:rPr>
          <w:rFonts w:asciiTheme="majorHAnsi" w:hAnsiTheme="majorHAnsi"/>
          <w:sz w:val="16"/>
          <w:szCs w:val="16"/>
          <w:lang w:val="fr-CA"/>
        </w:rPr>
      </w:pPr>
    </w:p>
    <w:p w14:paraId="02413716" w14:textId="77777777" w:rsidR="00285F65" w:rsidRPr="000313CE" w:rsidRDefault="00285F65" w:rsidP="00285F65">
      <w:pPr>
        <w:tabs>
          <w:tab w:val="left" w:pos="1644"/>
          <w:tab w:val="right" w:pos="3969"/>
          <w:tab w:val="right" w:pos="6237"/>
          <w:tab w:val="right" w:pos="8505"/>
        </w:tabs>
        <w:ind w:left="709"/>
        <w:jc w:val="both"/>
        <w:rPr>
          <w:rFonts w:asciiTheme="majorHAnsi" w:hAnsiTheme="majorHAnsi"/>
          <w:sz w:val="22"/>
          <w:szCs w:val="22"/>
          <w:lang w:val="fr-CA"/>
        </w:rPr>
      </w:pPr>
      <w:r w:rsidRPr="000313CE">
        <w:rPr>
          <w:rFonts w:asciiTheme="majorHAnsi" w:hAnsiTheme="majorHAnsi"/>
          <w:sz w:val="22"/>
          <w:szCs w:val="22"/>
          <w:lang w:val="fr-CA"/>
        </w:rPr>
        <w:t>Vous</w:t>
      </w:r>
      <w:r>
        <w:rPr>
          <w:rFonts w:asciiTheme="majorHAnsi" w:hAnsiTheme="majorHAnsi"/>
          <w:sz w:val="22"/>
          <w:szCs w:val="22"/>
          <w:lang w:val="fr-CA"/>
        </w:rPr>
        <w:t xml:space="preserve"> pouvez présenter 2 projets différents pour un même prix ou bourse tant qu’ils ont été réalisés dans l’année académique en cours, par exemple un projet de l’automne et un projet de l’hiver, mais par contre, il ne faut pas déposer les 2 projets sous votre nom dans </w:t>
      </w:r>
      <w:proofErr w:type="spellStart"/>
      <w:r>
        <w:rPr>
          <w:rFonts w:asciiTheme="majorHAnsi" w:hAnsiTheme="majorHAnsi"/>
          <w:sz w:val="22"/>
          <w:szCs w:val="22"/>
          <w:lang w:val="fr-CA"/>
        </w:rPr>
        <w:t>StudiUM</w:t>
      </w:r>
      <w:proofErr w:type="spellEnd"/>
      <w:r>
        <w:rPr>
          <w:rFonts w:asciiTheme="majorHAnsi" w:hAnsiTheme="majorHAnsi"/>
          <w:sz w:val="22"/>
          <w:szCs w:val="22"/>
          <w:lang w:val="fr-CA"/>
        </w:rPr>
        <w:t xml:space="preserve"> (1 seul projet par nom), et il faut donc demander à un de vos co-équipier de présenter le second projet sous son nom s’il a été réalisé en équipe. Si les 2 projets n’ont pas été réalisés en équipe, alors il faut choisir celui qui correspond le mieux aux critères demandés.</w:t>
      </w:r>
    </w:p>
    <w:p w14:paraId="7761DB2B" w14:textId="77777777" w:rsidR="003D20B8" w:rsidRDefault="003D20B8" w:rsidP="00302B51">
      <w:pPr>
        <w:rPr>
          <w:rFonts w:asciiTheme="majorHAnsi" w:hAnsiTheme="majorHAnsi"/>
          <w:sz w:val="22"/>
          <w:lang w:val="fr-CA"/>
        </w:rPr>
      </w:pPr>
    </w:p>
    <w:p w14:paraId="592EF2CD" w14:textId="77777777" w:rsidR="0080784B" w:rsidRDefault="0080784B" w:rsidP="00302B51">
      <w:pPr>
        <w:rPr>
          <w:rFonts w:asciiTheme="majorHAnsi" w:hAnsiTheme="majorHAnsi" w:cstheme="majorHAnsi"/>
          <w:b/>
          <w:sz w:val="22"/>
          <w:lang w:val="fr-CA"/>
        </w:rPr>
      </w:pPr>
    </w:p>
    <w:p w14:paraId="5B13CBE0" w14:textId="77777777" w:rsidR="00CF7D61" w:rsidRDefault="00CF7D61" w:rsidP="00302B51">
      <w:pPr>
        <w:rPr>
          <w:rFonts w:asciiTheme="majorHAnsi" w:hAnsiTheme="majorHAnsi" w:cstheme="majorHAnsi"/>
          <w:b/>
          <w:sz w:val="22"/>
          <w:lang w:val="fr-CA"/>
        </w:rPr>
      </w:pPr>
    </w:p>
    <w:p w14:paraId="74FADD9B" w14:textId="77777777" w:rsidR="00CF7D61" w:rsidRDefault="00CF7D61" w:rsidP="00302B51">
      <w:pPr>
        <w:rPr>
          <w:rFonts w:asciiTheme="majorHAnsi" w:hAnsiTheme="majorHAnsi" w:cstheme="majorHAnsi"/>
          <w:b/>
          <w:sz w:val="22"/>
          <w:lang w:val="fr-CA"/>
        </w:rPr>
      </w:pPr>
    </w:p>
    <w:p w14:paraId="226AEC9A" w14:textId="218135D5" w:rsidR="00285F65" w:rsidRDefault="003D20B8" w:rsidP="00302B51">
      <w:pPr>
        <w:rPr>
          <w:rFonts w:asciiTheme="majorHAnsi" w:hAnsiTheme="majorHAnsi" w:cstheme="majorHAnsi"/>
          <w:b/>
          <w:sz w:val="22"/>
          <w:lang w:val="fr-CA"/>
        </w:rPr>
      </w:pPr>
      <w:r w:rsidRPr="00302B51">
        <w:rPr>
          <w:rFonts w:asciiTheme="majorHAnsi" w:hAnsiTheme="majorHAnsi" w:cstheme="majorHAnsi"/>
          <w:b/>
          <w:sz w:val="22"/>
          <w:lang w:val="fr-CA"/>
        </w:rPr>
        <w:lastRenderedPageBreak/>
        <w:t xml:space="preserve">Pour les </w:t>
      </w:r>
      <w:r w:rsidR="00EF6F8A" w:rsidRPr="00302B51">
        <w:rPr>
          <w:rFonts w:asciiTheme="majorHAnsi" w:hAnsiTheme="majorHAnsi" w:cstheme="majorHAnsi"/>
          <w:b/>
          <w:sz w:val="22"/>
          <w:lang w:val="fr-CA"/>
        </w:rPr>
        <w:t>p</w:t>
      </w:r>
      <w:r w:rsidRPr="00302B51">
        <w:rPr>
          <w:rFonts w:asciiTheme="majorHAnsi" w:hAnsiTheme="majorHAnsi" w:cstheme="majorHAnsi"/>
          <w:b/>
          <w:sz w:val="22"/>
          <w:lang w:val="fr-CA"/>
        </w:rPr>
        <w:t>rix et bourses qui demandent le dépôt de plus d’un fichier, inclure :</w:t>
      </w:r>
    </w:p>
    <w:p w14:paraId="2DE31004" w14:textId="77777777" w:rsidR="00302B51" w:rsidRPr="00302B51" w:rsidRDefault="00302B51" w:rsidP="00302B51">
      <w:pPr>
        <w:rPr>
          <w:rFonts w:asciiTheme="majorHAnsi" w:hAnsiTheme="majorHAnsi" w:cstheme="majorHAnsi"/>
          <w:b/>
          <w:sz w:val="22"/>
          <w:lang w:val="fr-CA"/>
        </w:rPr>
      </w:pPr>
    </w:p>
    <w:p w14:paraId="1EBDCEFC" w14:textId="77777777" w:rsidR="0092306B" w:rsidRPr="00302B51" w:rsidRDefault="0022706B" w:rsidP="00302B51">
      <w:pPr>
        <w:pStyle w:val="Paragraphedeliste"/>
        <w:numPr>
          <w:ilvl w:val="1"/>
          <w:numId w:val="25"/>
        </w:numPr>
        <w:ind w:left="709"/>
        <w:rPr>
          <w:rFonts w:asciiTheme="majorHAnsi" w:hAnsiTheme="majorHAnsi" w:cstheme="majorHAnsi"/>
          <w:sz w:val="22"/>
          <w:szCs w:val="22"/>
          <w:lang w:val="fr-CA"/>
        </w:rPr>
      </w:pPr>
      <w:r w:rsidRPr="00302B51">
        <w:rPr>
          <w:rFonts w:asciiTheme="majorHAnsi" w:hAnsiTheme="majorHAnsi" w:cstheme="majorHAnsi"/>
          <w:sz w:val="22"/>
          <w:szCs w:val="22"/>
          <w:lang w:val="fr-CA"/>
        </w:rPr>
        <w:t xml:space="preserve">Une </w:t>
      </w:r>
      <w:r w:rsidR="008308EA" w:rsidRPr="00302B51">
        <w:rPr>
          <w:rFonts w:asciiTheme="majorHAnsi" w:hAnsiTheme="majorHAnsi" w:cstheme="majorHAnsi"/>
          <w:sz w:val="22"/>
          <w:szCs w:val="22"/>
          <w:lang w:val="fr-CA"/>
        </w:rPr>
        <w:t xml:space="preserve">page PDF </w:t>
      </w:r>
      <w:r w:rsidR="0092306B" w:rsidRPr="00302B51">
        <w:rPr>
          <w:rFonts w:asciiTheme="majorHAnsi" w:hAnsiTheme="majorHAnsi" w:cstheme="majorHAnsi"/>
          <w:sz w:val="22"/>
          <w:szCs w:val="22"/>
          <w:lang w:val="fr-CA"/>
        </w:rPr>
        <w:t xml:space="preserve">avec </w:t>
      </w:r>
      <w:r w:rsidR="0006124B" w:rsidRPr="00302B51">
        <w:rPr>
          <w:rFonts w:asciiTheme="majorHAnsi" w:hAnsiTheme="majorHAnsi" w:cstheme="majorHAnsi"/>
          <w:sz w:val="22"/>
          <w:szCs w:val="22"/>
          <w:lang w:val="fr-CA"/>
        </w:rPr>
        <w:t>votre nom</w:t>
      </w:r>
      <w:r w:rsidR="00192622" w:rsidRPr="00302B51">
        <w:rPr>
          <w:rFonts w:asciiTheme="majorHAnsi" w:hAnsiTheme="majorHAnsi" w:cstheme="majorHAnsi"/>
          <w:sz w:val="22"/>
          <w:szCs w:val="22"/>
          <w:lang w:val="fr-CA"/>
        </w:rPr>
        <w:t xml:space="preserve"> (et ceux de vos co-équipiers)</w:t>
      </w:r>
      <w:r w:rsidR="0006124B" w:rsidRPr="00302B51">
        <w:rPr>
          <w:rFonts w:asciiTheme="majorHAnsi" w:hAnsiTheme="majorHAnsi" w:cstheme="majorHAnsi"/>
          <w:sz w:val="22"/>
          <w:szCs w:val="22"/>
          <w:lang w:val="fr-CA"/>
        </w:rPr>
        <w:t xml:space="preserve">, le nom de la bourse postulée et </w:t>
      </w:r>
      <w:r w:rsidRPr="00302B51">
        <w:rPr>
          <w:rFonts w:asciiTheme="majorHAnsi" w:hAnsiTheme="majorHAnsi" w:cstheme="majorHAnsi"/>
          <w:sz w:val="22"/>
          <w:szCs w:val="22"/>
          <w:lang w:val="fr-CA"/>
        </w:rPr>
        <w:t>la</w:t>
      </w:r>
      <w:r w:rsidR="0092306B" w:rsidRPr="00302B51">
        <w:rPr>
          <w:rFonts w:asciiTheme="majorHAnsi" w:hAnsiTheme="majorHAnsi" w:cstheme="majorHAnsi"/>
          <w:sz w:val="22"/>
          <w:szCs w:val="22"/>
          <w:lang w:val="fr-CA"/>
        </w:rPr>
        <w:t xml:space="preserve"> </w:t>
      </w:r>
      <w:r w:rsidR="0092306B" w:rsidRPr="00302B51">
        <w:rPr>
          <w:rFonts w:asciiTheme="majorHAnsi" w:hAnsiTheme="majorHAnsi" w:cstheme="majorHAnsi"/>
          <w:b/>
          <w:sz w:val="22"/>
          <w:szCs w:val="22"/>
          <w:lang w:val="fr-CA"/>
        </w:rPr>
        <w:t>liste des images numériques</w:t>
      </w:r>
      <w:r w:rsidR="0092306B" w:rsidRPr="00302B51">
        <w:rPr>
          <w:rFonts w:asciiTheme="majorHAnsi" w:hAnsiTheme="majorHAnsi" w:cstheme="majorHAnsi"/>
          <w:sz w:val="22"/>
          <w:szCs w:val="22"/>
          <w:lang w:val="fr-CA"/>
        </w:rPr>
        <w:t xml:space="preserve"> et/</w:t>
      </w:r>
      <w:r w:rsidR="00192622" w:rsidRPr="00302B51">
        <w:rPr>
          <w:rFonts w:asciiTheme="majorHAnsi" w:hAnsiTheme="majorHAnsi" w:cstheme="majorHAnsi"/>
          <w:sz w:val="22"/>
          <w:szCs w:val="22"/>
          <w:lang w:val="fr-CA"/>
        </w:rPr>
        <w:t>ou de la bande vidéo soumises, en i</w:t>
      </w:r>
      <w:r w:rsidR="0092306B" w:rsidRPr="00302B51">
        <w:rPr>
          <w:rFonts w:asciiTheme="majorHAnsi" w:hAnsiTheme="majorHAnsi" w:cstheme="majorHAnsi"/>
          <w:sz w:val="22"/>
          <w:szCs w:val="22"/>
          <w:lang w:val="fr-CA"/>
        </w:rPr>
        <w:t>ndiquant leur ordre de visionnement et leur</w:t>
      </w:r>
      <w:r w:rsidR="006C09BB" w:rsidRPr="00302B51">
        <w:rPr>
          <w:rFonts w:asciiTheme="majorHAnsi" w:hAnsiTheme="majorHAnsi" w:cstheme="majorHAnsi"/>
          <w:sz w:val="22"/>
          <w:szCs w:val="22"/>
          <w:lang w:val="fr-CA"/>
        </w:rPr>
        <w:t xml:space="preserve"> titre ou contenu (</w:t>
      </w:r>
      <w:r w:rsidR="0092306B" w:rsidRPr="00302B51">
        <w:rPr>
          <w:rFonts w:asciiTheme="majorHAnsi" w:hAnsiTheme="majorHAnsi" w:cstheme="majorHAnsi"/>
          <w:sz w:val="22"/>
          <w:szCs w:val="22"/>
          <w:lang w:val="fr-CA"/>
        </w:rPr>
        <w:t>une ligne maximum par image).</w:t>
      </w:r>
      <w:r w:rsidR="00F212CB" w:rsidRPr="00302B51">
        <w:rPr>
          <w:rFonts w:asciiTheme="majorHAnsi" w:hAnsiTheme="majorHAnsi" w:cstheme="majorHAnsi"/>
          <w:sz w:val="22"/>
          <w:szCs w:val="22"/>
          <w:lang w:val="fr-CA"/>
        </w:rPr>
        <w:t xml:space="preserve"> </w:t>
      </w:r>
      <w:r w:rsidR="00FF6028" w:rsidRPr="00302B51">
        <w:rPr>
          <w:rFonts w:asciiTheme="majorHAnsi" w:hAnsiTheme="majorHAnsi" w:cstheme="majorHAnsi"/>
          <w:sz w:val="22"/>
          <w:szCs w:val="22"/>
          <w:lang w:val="fr-CA"/>
        </w:rPr>
        <w:t>Ce document devrait faire l’objet d’un fichier PDF séparé.</w:t>
      </w:r>
    </w:p>
    <w:p w14:paraId="1295A8BC" w14:textId="67304B04" w:rsidR="00285F65" w:rsidRPr="00285F65" w:rsidRDefault="00285F65" w:rsidP="00285F65">
      <w:pPr>
        <w:pStyle w:val="Paragraphedeliste"/>
        <w:numPr>
          <w:ilvl w:val="0"/>
          <w:numId w:val="25"/>
        </w:numPr>
        <w:tabs>
          <w:tab w:val="right" w:pos="3969"/>
          <w:tab w:val="right" w:pos="6237"/>
          <w:tab w:val="right" w:pos="8505"/>
        </w:tabs>
        <w:spacing w:after="60"/>
        <w:jc w:val="both"/>
        <w:rPr>
          <w:rFonts w:asciiTheme="majorHAnsi" w:hAnsiTheme="majorHAnsi"/>
          <w:sz w:val="22"/>
          <w:lang w:val="fr-CA"/>
        </w:rPr>
      </w:pPr>
      <w:r>
        <w:rPr>
          <w:rFonts w:asciiTheme="majorHAnsi" w:hAnsiTheme="majorHAnsi"/>
          <w:sz w:val="22"/>
          <w:lang w:val="fr-CA"/>
        </w:rPr>
        <w:t>V</w:t>
      </w:r>
      <w:r w:rsidRPr="00285F65">
        <w:rPr>
          <w:rFonts w:asciiTheme="majorHAnsi" w:hAnsiTheme="majorHAnsi"/>
          <w:sz w:val="22"/>
          <w:lang w:val="fr-CA"/>
        </w:rPr>
        <w:t xml:space="preserve">euillez nommer </w:t>
      </w:r>
      <w:r>
        <w:rPr>
          <w:rFonts w:asciiTheme="majorHAnsi" w:hAnsiTheme="majorHAnsi"/>
          <w:sz w:val="22"/>
          <w:lang w:val="fr-CA"/>
        </w:rPr>
        <w:t xml:space="preserve">les fichiers </w:t>
      </w:r>
      <w:r w:rsidRPr="00285F65">
        <w:rPr>
          <w:rFonts w:asciiTheme="majorHAnsi" w:hAnsiTheme="majorHAnsi"/>
          <w:sz w:val="22"/>
          <w:lang w:val="fr-CA"/>
        </w:rPr>
        <w:t>en respectant l’ordre indiqué dans les documents requis (Ex : 1_Descriptif ; 2_Projet ; 3_Notes…).</w:t>
      </w:r>
    </w:p>
    <w:p w14:paraId="1839CE98" w14:textId="424B32D8" w:rsidR="00C742BE" w:rsidRPr="00302B51" w:rsidRDefault="00C742BE" w:rsidP="00302B51">
      <w:pPr>
        <w:pStyle w:val="Paragraphedeliste"/>
        <w:numPr>
          <w:ilvl w:val="1"/>
          <w:numId w:val="25"/>
        </w:numPr>
        <w:ind w:left="709"/>
        <w:rPr>
          <w:rFonts w:asciiTheme="majorHAnsi" w:hAnsiTheme="majorHAnsi" w:cstheme="majorHAnsi"/>
          <w:sz w:val="22"/>
          <w:szCs w:val="22"/>
          <w:lang w:val="fr-CA"/>
        </w:rPr>
      </w:pPr>
      <w:r w:rsidRPr="00C742BE">
        <w:rPr>
          <w:rFonts w:asciiTheme="majorHAnsi" w:hAnsiTheme="majorHAnsi" w:cstheme="majorHAnsi"/>
          <w:b/>
          <w:color w:val="FF0000"/>
          <w:sz w:val="22"/>
          <w:szCs w:val="22"/>
          <w:lang w:val="fr-CA"/>
        </w:rPr>
        <w:t>Pas de fichier ZIP</w:t>
      </w:r>
      <w:r>
        <w:rPr>
          <w:rFonts w:asciiTheme="majorHAnsi" w:hAnsiTheme="majorHAnsi" w:cstheme="majorHAnsi"/>
          <w:sz w:val="22"/>
          <w:szCs w:val="22"/>
          <w:lang w:val="fr-CA"/>
        </w:rPr>
        <w:t>.</w:t>
      </w:r>
    </w:p>
    <w:p w14:paraId="72D8B1F1" w14:textId="77777777" w:rsidR="001932C8" w:rsidRPr="008308EA" w:rsidRDefault="001932C8" w:rsidP="001932C8">
      <w:pPr>
        <w:pStyle w:val="Paragraphedeliste"/>
        <w:tabs>
          <w:tab w:val="right" w:pos="3969"/>
          <w:tab w:val="right" w:pos="6237"/>
          <w:tab w:val="right" w:pos="8505"/>
        </w:tabs>
        <w:spacing w:after="120"/>
        <w:ind w:left="709"/>
        <w:contextualSpacing w:val="0"/>
        <w:jc w:val="both"/>
        <w:rPr>
          <w:rFonts w:asciiTheme="majorHAnsi" w:hAnsiTheme="majorHAnsi"/>
          <w:sz w:val="22"/>
          <w:lang w:val="fr-CA"/>
        </w:rPr>
      </w:pPr>
    </w:p>
    <w:p w14:paraId="7E2F5086" w14:textId="77777777" w:rsidR="0092306B" w:rsidRPr="006D5BE6" w:rsidRDefault="00542110" w:rsidP="007315A8">
      <w:pPr>
        <w:pStyle w:val="Paragraphedeliste"/>
        <w:numPr>
          <w:ilvl w:val="0"/>
          <w:numId w:val="12"/>
        </w:numPr>
        <w:tabs>
          <w:tab w:val="right" w:pos="3969"/>
          <w:tab w:val="right" w:pos="6237"/>
          <w:tab w:val="right" w:pos="8505"/>
        </w:tabs>
        <w:spacing w:after="60"/>
        <w:ind w:left="357" w:hanging="357"/>
        <w:contextualSpacing w:val="0"/>
        <w:rPr>
          <w:rFonts w:asciiTheme="majorHAnsi" w:hAnsiTheme="majorHAnsi"/>
          <w:sz w:val="22"/>
          <w:lang w:val="fr-CA"/>
        </w:rPr>
      </w:pPr>
      <w:r w:rsidRPr="006D5BE6">
        <w:rPr>
          <w:rFonts w:asciiTheme="majorHAnsi" w:hAnsiTheme="majorHAnsi"/>
          <w:sz w:val="22"/>
          <w:lang w:val="fr-CA"/>
        </w:rPr>
        <w:t xml:space="preserve">SVP assurez-vous </w:t>
      </w:r>
      <w:r w:rsidR="0092306B" w:rsidRPr="006D5BE6">
        <w:rPr>
          <w:rFonts w:asciiTheme="majorHAnsi" w:hAnsiTheme="majorHAnsi"/>
          <w:sz w:val="22"/>
          <w:lang w:val="fr-CA"/>
        </w:rPr>
        <w:t xml:space="preserve">que </w:t>
      </w:r>
      <w:r w:rsidR="00EC460B" w:rsidRPr="006D5BE6">
        <w:rPr>
          <w:rFonts w:asciiTheme="majorHAnsi" w:hAnsiTheme="majorHAnsi"/>
          <w:sz w:val="22"/>
          <w:lang w:val="fr-CA"/>
        </w:rPr>
        <w:t>votre</w:t>
      </w:r>
      <w:r w:rsidR="0092306B" w:rsidRPr="006D5BE6">
        <w:rPr>
          <w:rFonts w:asciiTheme="majorHAnsi" w:hAnsiTheme="majorHAnsi"/>
          <w:sz w:val="22"/>
          <w:lang w:val="fr-CA"/>
        </w:rPr>
        <w:t xml:space="preserve"> matériel respecte les exigences suivantes :</w:t>
      </w:r>
    </w:p>
    <w:p w14:paraId="78312D1F" w14:textId="661B327E" w:rsidR="0092306B" w:rsidRPr="0092306B" w:rsidRDefault="008308EA" w:rsidP="0092306B">
      <w:pPr>
        <w:pStyle w:val="Paragraphedeliste"/>
        <w:numPr>
          <w:ilvl w:val="0"/>
          <w:numId w:val="3"/>
        </w:numPr>
        <w:tabs>
          <w:tab w:val="right" w:pos="3969"/>
          <w:tab w:val="right" w:pos="6237"/>
          <w:tab w:val="right" w:pos="8505"/>
        </w:tabs>
        <w:rPr>
          <w:rFonts w:asciiTheme="majorHAnsi" w:hAnsiTheme="majorHAnsi"/>
          <w:sz w:val="22"/>
        </w:rPr>
      </w:pPr>
      <w:r>
        <w:rPr>
          <w:rFonts w:asciiTheme="majorHAnsi" w:hAnsiTheme="majorHAnsi"/>
          <w:sz w:val="22"/>
        </w:rPr>
        <w:t xml:space="preserve">Images </w:t>
      </w:r>
      <w:r w:rsidR="00C742BE">
        <w:rPr>
          <w:rFonts w:asciiTheme="majorHAnsi" w:hAnsiTheme="majorHAnsi"/>
          <w:sz w:val="22"/>
        </w:rPr>
        <w:t>numériques:</w:t>
      </w:r>
      <w:r w:rsidR="0092306B" w:rsidRPr="0092306B">
        <w:rPr>
          <w:rFonts w:asciiTheme="majorHAnsi" w:hAnsiTheme="majorHAnsi"/>
          <w:sz w:val="22"/>
        </w:rPr>
        <w:t xml:space="preserve"> </w:t>
      </w:r>
    </w:p>
    <w:p w14:paraId="119CF5A0" w14:textId="77777777" w:rsidR="0092306B" w:rsidRPr="0092306B" w:rsidRDefault="0092306B" w:rsidP="0092306B">
      <w:pPr>
        <w:pStyle w:val="Paragraphedeliste"/>
        <w:numPr>
          <w:ilvl w:val="0"/>
          <w:numId w:val="10"/>
        </w:numPr>
        <w:tabs>
          <w:tab w:val="right" w:pos="3969"/>
          <w:tab w:val="right" w:pos="6237"/>
          <w:tab w:val="right" w:pos="8505"/>
        </w:tabs>
        <w:rPr>
          <w:rFonts w:asciiTheme="majorHAnsi" w:hAnsiTheme="majorHAnsi"/>
          <w:sz w:val="22"/>
        </w:rPr>
      </w:pPr>
      <w:r w:rsidRPr="0092306B">
        <w:rPr>
          <w:rFonts w:asciiTheme="majorHAnsi" w:hAnsiTheme="majorHAnsi"/>
          <w:sz w:val="22"/>
        </w:rPr>
        <w:t>Compatibles avec PC</w:t>
      </w:r>
    </w:p>
    <w:p w14:paraId="4D87BC3D" w14:textId="77777777" w:rsidR="0092306B" w:rsidRPr="0092306B" w:rsidRDefault="0092306B" w:rsidP="0092306B">
      <w:pPr>
        <w:pStyle w:val="Paragraphedeliste"/>
        <w:numPr>
          <w:ilvl w:val="0"/>
          <w:numId w:val="10"/>
        </w:numPr>
        <w:tabs>
          <w:tab w:val="right" w:pos="3969"/>
          <w:tab w:val="right" w:pos="6237"/>
          <w:tab w:val="right" w:pos="8505"/>
        </w:tabs>
        <w:rPr>
          <w:rFonts w:asciiTheme="majorHAnsi" w:hAnsiTheme="majorHAnsi"/>
          <w:sz w:val="22"/>
        </w:rPr>
      </w:pPr>
      <w:r w:rsidRPr="0092306B">
        <w:rPr>
          <w:rFonts w:asciiTheme="majorHAnsi" w:hAnsiTheme="majorHAnsi"/>
          <w:sz w:val="22"/>
        </w:rPr>
        <w:t>Format JPG seulement</w:t>
      </w:r>
    </w:p>
    <w:p w14:paraId="6B4D4414" w14:textId="77777777" w:rsidR="0092306B" w:rsidRPr="0092306B" w:rsidRDefault="0092306B" w:rsidP="0092306B">
      <w:pPr>
        <w:pStyle w:val="Paragraphedeliste"/>
        <w:numPr>
          <w:ilvl w:val="0"/>
          <w:numId w:val="10"/>
        </w:numPr>
        <w:tabs>
          <w:tab w:val="right" w:pos="3969"/>
          <w:tab w:val="right" w:pos="6237"/>
          <w:tab w:val="right" w:pos="8505"/>
        </w:tabs>
        <w:rPr>
          <w:rFonts w:asciiTheme="majorHAnsi" w:hAnsiTheme="majorHAnsi"/>
          <w:sz w:val="22"/>
        </w:rPr>
      </w:pPr>
      <w:r w:rsidRPr="0092306B">
        <w:rPr>
          <w:rFonts w:asciiTheme="majorHAnsi" w:hAnsiTheme="majorHAnsi"/>
          <w:sz w:val="22"/>
        </w:rPr>
        <w:t>Résolution de 72</w:t>
      </w:r>
      <w:r w:rsidR="008308EA">
        <w:rPr>
          <w:rFonts w:asciiTheme="majorHAnsi" w:hAnsiTheme="majorHAnsi"/>
          <w:sz w:val="22"/>
        </w:rPr>
        <w:t> </w:t>
      </w:r>
      <w:r w:rsidRPr="0092306B">
        <w:rPr>
          <w:rFonts w:asciiTheme="majorHAnsi" w:hAnsiTheme="majorHAnsi"/>
          <w:sz w:val="22"/>
        </w:rPr>
        <w:t>ppp seulement</w:t>
      </w:r>
    </w:p>
    <w:p w14:paraId="0E399DE4" w14:textId="77777777" w:rsidR="0092306B" w:rsidRPr="0092306B" w:rsidRDefault="0092306B" w:rsidP="0092306B">
      <w:pPr>
        <w:pStyle w:val="Paragraphedeliste"/>
        <w:numPr>
          <w:ilvl w:val="0"/>
          <w:numId w:val="10"/>
        </w:numPr>
        <w:tabs>
          <w:tab w:val="right" w:pos="3969"/>
          <w:tab w:val="right" w:pos="6237"/>
          <w:tab w:val="right" w:pos="8505"/>
        </w:tabs>
        <w:rPr>
          <w:rFonts w:asciiTheme="majorHAnsi" w:hAnsiTheme="majorHAnsi"/>
          <w:sz w:val="22"/>
        </w:rPr>
      </w:pPr>
      <w:r w:rsidRPr="0092306B">
        <w:rPr>
          <w:rFonts w:asciiTheme="majorHAnsi" w:hAnsiTheme="majorHAnsi"/>
          <w:sz w:val="22"/>
        </w:rPr>
        <w:t>Format maximal de 1024 x 768 pixels</w:t>
      </w:r>
    </w:p>
    <w:p w14:paraId="536AF996" w14:textId="77777777" w:rsidR="0092306B" w:rsidRPr="006D5BE6" w:rsidRDefault="0092306B" w:rsidP="0092306B">
      <w:pPr>
        <w:pStyle w:val="Paragraphedeliste"/>
        <w:numPr>
          <w:ilvl w:val="0"/>
          <w:numId w:val="10"/>
        </w:numPr>
        <w:tabs>
          <w:tab w:val="right" w:pos="3969"/>
          <w:tab w:val="right" w:pos="6237"/>
          <w:tab w:val="right" w:pos="8505"/>
        </w:tabs>
        <w:rPr>
          <w:rFonts w:asciiTheme="majorHAnsi" w:hAnsiTheme="majorHAnsi"/>
          <w:sz w:val="22"/>
          <w:lang w:val="fr-CA"/>
        </w:rPr>
      </w:pPr>
      <w:r w:rsidRPr="006D5BE6">
        <w:rPr>
          <w:rFonts w:asciiTheme="majorHAnsi" w:hAnsiTheme="majorHAnsi"/>
          <w:sz w:val="22"/>
          <w:lang w:val="fr-CA"/>
        </w:rPr>
        <w:t>Taille maximale de 1 Mo par image</w:t>
      </w:r>
    </w:p>
    <w:p w14:paraId="49F5CD74" w14:textId="77777777" w:rsidR="0092306B" w:rsidRPr="006D5BE6" w:rsidRDefault="0092306B" w:rsidP="00CE485D">
      <w:pPr>
        <w:pStyle w:val="Paragraphedeliste"/>
        <w:numPr>
          <w:ilvl w:val="0"/>
          <w:numId w:val="10"/>
        </w:numPr>
        <w:tabs>
          <w:tab w:val="right" w:pos="3969"/>
          <w:tab w:val="right" w:pos="6237"/>
          <w:tab w:val="right" w:pos="8505"/>
        </w:tabs>
        <w:spacing w:after="120"/>
        <w:rPr>
          <w:rFonts w:asciiTheme="majorHAnsi" w:hAnsiTheme="majorHAnsi"/>
          <w:sz w:val="22"/>
          <w:lang w:val="fr-CA"/>
        </w:rPr>
      </w:pPr>
      <w:r w:rsidRPr="006D5BE6">
        <w:rPr>
          <w:rFonts w:asciiTheme="majorHAnsi" w:hAnsiTheme="majorHAnsi"/>
          <w:sz w:val="22"/>
          <w:lang w:val="fr-CA"/>
        </w:rPr>
        <w:t>Mode RVB ou niveaux de gris seulement</w:t>
      </w:r>
    </w:p>
    <w:p w14:paraId="49338AB2" w14:textId="4BE734C9" w:rsidR="001B244F" w:rsidRDefault="00E30CDA" w:rsidP="001932C8">
      <w:pPr>
        <w:shd w:val="clear" w:color="auto" w:fill="CCCCCC"/>
        <w:tabs>
          <w:tab w:val="left" w:pos="1644"/>
          <w:tab w:val="right" w:pos="3969"/>
          <w:tab w:val="right" w:pos="6237"/>
          <w:tab w:val="right" w:pos="8505"/>
        </w:tabs>
        <w:spacing w:after="120"/>
        <w:ind w:left="709"/>
        <w:rPr>
          <w:rFonts w:asciiTheme="majorHAnsi" w:hAnsiTheme="majorHAnsi"/>
          <w:sz w:val="22"/>
          <w:lang w:val="fr-CA"/>
        </w:rPr>
      </w:pPr>
      <w:proofErr w:type="gramStart"/>
      <w:r w:rsidRPr="00E30CDA">
        <w:rPr>
          <w:rFonts w:asciiTheme="majorHAnsi" w:hAnsiTheme="majorHAnsi"/>
          <w:b/>
          <w:color w:val="FF0000"/>
          <w:sz w:val="22"/>
          <w:lang w:val="fr-CA"/>
        </w:rPr>
        <w:t>IMPORTANT</w:t>
      </w:r>
      <w:r w:rsidR="00C65858">
        <w:rPr>
          <w:rFonts w:asciiTheme="majorHAnsi" w:hAnsiTheme="majorHAnsi"/>
          <w:b/>
          <w:color w:val="FF0000"/>
          <w:sz w:val="22"/>
          <w:lang w:val="fr-CA"/>
        </w:rPr>
        <w:t xml:space="preserve"> </w:t>
      </w:r>
      <w:r w:rsidRPr="00E30CDA">
        <w:rPr>
          <w:rFonts w:asciiTheme="majorHAnsi" w:hAnsiTheme="majorHAnsi"/>
          <w:b/>
          <w:color w:val="FF0000"/>
          <w:sz w:val="22"/>
          <w:lang w:val="fr-CA"/>
        </w:rPr>
        <w:t xml:space="preserve"> </w:t>
      </w:r>
      <w:r w:rsidR="00CE485D" w:rsidRPr="00E30CDA">
        <w:rPr>
          <w:rFonts w:asciiTheme="majorHAnsi" w:hAnsiTheme="majorHAnsi"/>
          <w:color w:val="FF0000"/>
          <w:sz w:val="22"/>
          <w:lang w:val="fr-CA"/>
        </w:rPr>
        <w:tab/>
      </w:r>
      <w:proofErr w:type="gramEnd"/>
      <w:r w:rsidR="00CE485D" w:rsidRPr="006D5BE6">
        <w:rPr>
          <w:rFonts w:asciiTheme="majorHAnsi" w:hAnsiTheme="majorHAnsi"/>
          <w:sz w:val="22"/>
          <w:lang w:val="fr-CA"/>
        </w:rPr>
        <w:t>Identifiez clairement chaque fichier avec le nom abrégé de la bourse visée (exemple : SDK_Tremblay</w:t>
      </w:r>
      <w:r w:rsidR="00C8524B">
        <w:rPr>
          <w:rFonts w:asciiTheme="majorHAnsi" w:hAnsiTheme="majorHAnsi"/>
          <w:sz w:val="22"/>
          <w:lang w:val="fr-CA"/>
        </w:rPr>
        <w:t>_</w:t>
      </w:r>
      <w:r w:rsidR="00C8524B" w:rsidRPr="006D5BE6">
        <w:rPr>
          <w:rFonts w:asciiTheme="majorHAnsi" w:hAnsiTheme="majorHAnsi"/>
          <w:sz w:val="22"/>
          <w:lang w:val="fr-CA"/>
        </w:rPr>
        <w:t>PowerPoint</w:t>
      </w:r>
      <w:r w:rsidR="00CE485D" w:rsidRPr="006D5BE6">
        <w:rPr>
          <w:rFonts w:asciiTheme="majorHAnsi" w:hAnsiTheme="majorHAnsi"/>
          <w:sz w:val="22"/>
          <w:lang w:val="fr-CA"/>
        </w:rPr>
        <w:t>.</w:t>
      </w:r>
      <w:r w:rsidR="0022706B" w:rsidRPr="006D5BE6">
        <w:rPr>
          <w:rFonts w:asciiTheme="majorHAnsi" w:hAnsiTheme="majorHAnsi"/>
          <w:sz w:val="22"/>
          <w:lang w:val="fr-CA"/>
        </w:rPr>
        <w:t>pptx / SDK</w:t>
      </w:r>
      <w:r w:rsidR="00C8524B" w:rsidRPr="006D5BE6">
        <w:rPr>
          <w:rFonts w:asciiTheme="majorHAnsi" w:hAnsiTheme="majorHAnsi"/>
          <w:sz w:val="22"/>
          <w:lang w:val="fr-CA"/>
        </w:rPr>
        <w:t xml:space="preserve"> </w:t>
      </w:r>
      <w:r w:rsidR="00FF6028" w:rsidRPr="006D5BE6">
        <w:rPr>
          <w:rFonts w:asciiTheme="majorHAnsi" w:hAnsiTheme="majorHAnsi"/>
          <w:sz w:val="22"/>
          <w:lang w:val="fr-CA"/>
        </w:rPr>
        <w:t>_Tremblay</w:t>
      </w:r>
      <w:r w:rsidR="00C8524B" w:rsidRPr="006D5BE6">
        <w:rPr>
          <w:rFonts w:asciiTheme="majorHAnsi" w:hAnsiTheme="majorHAnsi"/>
          <w:sz w:val="22"/>
          <w:lang w:val="fr-CA"/>
        </w:rPr>
        <w:t>_Descriptif</w:t>
      </w:r>
      <w:r w:rsidR="00C8524B">
        <w:rPr>
          <w:rFonts w:asciiTheme="majorHAnsi" w:hAnsiTheme="majorHAnsi"/>
          <w:sz w:val="22"/>
          <w:lang w:val="fr-CA"/>
        </w:rPr>
        <w:t>.pdf / SDK</w:t>
      </w:r>
      <w:r w:rsidR="00FF6028" w:rsidRPr="006D5BE6">
        <w:rPr>
          <w:rFonts w:asciiTheme="majorHAnsi" w:hAnsiTheme="majorHAnsi"/>
          <w:sz w:val="22"/>
          <w:lang w:val="fr-CA"/>
        </w:rPr>
        <w:t>_Tremblay</w:t>
      </w:r>
      <w:r w:rsidR="00C8524B">
        <w:rPr>
          <w:rFonts w:asciiTheme="majorHAnsi" w:hAnsiTheme="majorHAnsi"/>
          <w:sz w:val="22"/>
          <w:lang w:val="fr-CA"/>
        </w:rPr>
        <w:t>_L</w:t>
      </w:r>
      <w:r w:rsidR="00C8524B" w:rsidRPr="006D5BE6">
        <w:rPr>
          <w:rFonts w:asciiTheme="majorHAnsi" w:hAnsiTheme="majorHAnsi"/>
          <w:sz w:val="22"/>
          <w:lang w:val="fr-CA"/>
        </w:rPr>
        <w:t>iste</w:t>
      </w:r>
      <w:r w:rsidR="00FF6028" w:rsidRPr="006D5BE6">
        <w:rPr>
          <w:rFonts w:asciiTheme="majorHAnsi" w:hAnsiTheme="majorHAnsi"/>
          <w:sz w:val="22"/>
          <w:lang w:val="fr-CA"/>
        </w:rPr>
        <w:t>.pdf</w:t>
      </w:r>
      <w:r w:rsidR="00CE485D" w:rsidRPr="006D5BE6">
        <w:rPr>
          <w:rFonts w:asciiTheme="majorHAnsi" w:hAnsiTheme="majorHAnsi"/>
          <w:sz w:val="22"/>
          <w:lang w:val="fr-CA"/>
        </w:rPr>
        <w:t>).</w:t>
      </w:r>
      <w:r w:rsidR="00C742BE">
        <w:rPr>
          <w:rFonts w:asciiTheme="majorHAnsi" w:hAnsiTheme="majorHAnsi"/>
          <w:sz w:val="22"/>
          <w:lang w:val="fr-CA"/>
        </w:rPr>
        <w:t xml:space="preserve"> </w:t>
      </w:r>
    </w:p>
    <w:p w14:paraId="75D7AC6F" w14:textId="77D50157" w:rsidR="00CE485D" w:rsidRDefault="00C742BE" w:rsidP="001932C8">
      <w:pPr>
        <w:shd w:val="clear" w:color="auto" w:fill="CCCCCC"/>
        <w:tabs>
          <w:tab w:val="left" w:pos="1644"/>
          <w:tab w:val="right" w:pos="3969"/>
          <w:tab w:val="right" w:pos="6237"/>
          <w:tab w:val="right" w:pos="8505"/>
        </w:tabs>
        <w:spacing w:after="120"/>
        <w:ind w:left="709"/>
        <w:rPr>
          <w:rFonts w:asciiTheme="majorHAnsi" w:hAnsiTheme="majorHAnsi"/>
          <w:sz w:val="22"/>
          <w:lang w:val="fr-CA"/>
        </w:rPr>
      </w:pPr>
      <w:r>
        <w:rPr>
          <w:rFonts w:asciiTheme="majorHAnsi" w:hAnsiTheme="majorHAnsi"/>
          <w:sz w:val="22"/>
          <w:lang w:val="fr-CA"/>
        </w:rPr>
        <w:t xml:space="preserve">Titre court, </w:t>
      </w:r>
      <w:r w:rsidR="001B244F">
        <w:rPr>
          <w:rFonts w:asciiTheme="majorHAnsi" w:hAnsiTheme="majorHAnsi"/>
          <w:sz w:val="22"/>
          <w:lang w:val="fr-CA"/>
        </w:rPr>
        <w:t>PAS PLUS DE 30 CARACTÈRES, PAS D’ESPACE, PAS D’ACCENT.</w:t>
      </w:r>
    </w:p>
    <w:p w14:paraId="65F30D79" w14:textId="6A31CDFE" w:rsidR="00C742BE" w:rsidRPr="006D5BE6" w:rsidRDefault="00C742BE" w:rsidP="001932C8">
      <w:pPr>
        <w:shd w:val="clear" w:color="auto" w:fill="CCCCCC"/>
        <w:tabs>
          <w:tab w:val="left" w:pos="1644"/>
          <w:tab w:val="right" w:pos="3969"/>
          <w:tab w:val="right" w:pos="6237"/>
          <w:tab w:val="right" w:pos="8505"/>
        </w:tabs>
        <w:spacing w:after="120"/>
        <w:ind w:left="709"/>
        <w:rPr>
          <w:rFonts w:asciiTheme="majorHAnsi" w:hAnsiTheme="majorHAnsi"/>
          <w:sz w:val="22"/>
          <w:lang w:val="fr-CA"/>
        </w:rPr>
      </w:pPr>
      <w:r>
        <w:rPr>
          <w:rFonts w:asciiTheme="majorHAnsi" w:hAnsiTheme="majorHAnsi"/>
          <w:b/>
          <w:sz w:val="22"/>
          <w:lang w:val="fr-CA"/>
        </w:rPr>
        <w:t xml:space="preserve">N’indiquer qu’un seul nom </w:t>
      </w:r>
      <w:r w:rsidR="0080784B">
        <w:rPr>
          <w:rFonts w:asciiTheme="majorHAnsi" w:hAnsiTheme="majorHAnsi"/>
          <w:b/>
          <w:sz w:val="22"/>
          <w:lang w:val="fr-CA"/>
        </w:rPr>
        <w:t xml:space="preserve">d’étudiant </w:t>
      </w:r>
      <w:r>
        <w:rPr>
          <w:rFonts w:asciiTheme="majorHAnsi" w:hAnsiTheme="majorHAnsi"/>
          <w:b/>
          <w:sz w:val="22"/>
          <w:lang w:val="fr-CA"/>
        </w:rPr>
        <w:t>dans le titre du fichier (si projet en équipe, les noms</w:t>
      </w:r>
      <w:r w:rsidR="009326B8">
        <w:rPr>
          <w:rFonts w:asciiTheme="majorHAnsi" w:hAnsiTheme="majorHAnsi"/>
          <w:b/>
          <w:sz w:val="22"/>
          <w:lang w:val="fr-CA"/>
        </w:rPr>
        <w:t xml:space="preserve"> des co-équipiers</w:t>
      </w:r>
      <w:r>
        <w:rPr>
          <w:rFonts w:asciiTheme="majorHAnsi" w:hAnsiTheme="majorHAnsi"/>
          <w:b/>
          <w:sz w:val="22"/>
          <w:lang w:val="fr-CA"/>
        </w:rPr>
        <w:t xml:space="preserve"> doivent être indiqués sur la première page)</w:t>
      </w:r>
    </w:p>
    <w:p w14:paraId="6FB8CD69" w14:textId="77777777" w:rsidR="009A5811" w:rsidRPr="004E0683" w:rsidRDefault="009A5811" w:rsidP="009A5811">
      <w:pPr>
        <w:pStyle w:val="Paragraphedeliste"/>
        <w:tabs>
          <w:tab w:val="right" w:pos="3969"/>
          <w:tab w:val="right" w:pos="6237"/>
          <w:tab w:val="right" w:pos="8505"/>
        </w:tabs>
        <w:spacing w:after="60"/>
        <w:ind w:left="357"/>
        <w:contextualSpacing w:val="0"/>
        <w:rPr>
          <w:rFonts w:asciiTheme="majorHAnsi" w:hAnsiTheme="majorHAnsi"/>
          <w:sz w:val="22"/>
          <w:lang w:val="fr-CA"/>
        </w:rPr>
      </w:pPr>
    </w:p>
    <w:p w14:paraId="5083047F" w14:textId="51520A65" w:rsidR="0092306B" w:rsidRPr="00C742BE" w:rsidRDefault="00302B51" w:rsidP="00302B51">
      <w:pPr>
        <w:tabs>
          <w:tab w:val="right" w:pos="3969"/>
          <w:tab w:val="right" w:pos="6237"/>
          <w:tab w:val="right" w:pos="8505"/>
        </w:tabs>
        <w:spacing w:after="60"/>
        <w:rPr>
          <w:rFonts w:asciiTheme="majorHAnsi" w:hAnsiTheme="majorHAnsi"/>
          <w:b/>
          <w:color w:val="FF0000"/>
          <w:sz w:val="22"/>
        </w:rPr>
      </w:pPr>
      <w:r w:rsidRPr="00C742BE">
        <w:rPr>
          <w:rFonts w:asciiTheme="majorHAnsi" w:hAnsiTheme="majorHAnsi"/>
          <w:b/>
          <w:color w:val="FF0000"/>
          <w:sz w:val="22"/>
        </w:rPr>
        <w:t>NE PAS SOUMETTRE:</w:t>
      </w:r>
      <w:r w:rsidR="0092306B" w:rsidRPr="00C742BE">
        <w:rPr>
          <w:rFonts w:asciiTheme="majorHAnsi" w:hAnsiTheme="majorHAnsi"/>
          <w:b/>
          <w:color w:val="FF0000"/>
          <w:sz w:val="22"/>
        </w:rPr>
        <w:t xml:space="preserve"> </w:t>
      </w:r>
    </w:p>
    <w:p w14:paraId="4D5053CD" w14:textId="61634B21" w:rsidR="00A80C95" w:rsidRDefault="00A80C95" w:rsidP="00A80C95">
      <w:pPr>
        <w:pStyle w:val="Paragraphedeliste"/>
        <w:numPr>
          <w:ilvl w:val="0"/>
          <w:numId w:val="10"/>
        </w:numPr>
        <w:tabs>
          <w:tab w:val="right" w:pos="3969"/>
          <w:tab w:val="right" w:pos="6237"/>
          <w:tab w:val="right" w:pos="8505"/>
        </w:tabs>
        <w:rPr>
          <w:rFonts w:asciiTheme="majorHAnsi" w:hAnsiTheme="majorHAnsi"/>
          <w:sz w:val="22"/>
          <w:lang w:val="fr-CA"/>
        </w:rPr>
      </w:pPr>
      <w:proofErr w:type="gramStart"/>
      <w:r w:rsidRPr="00A80C95">
        <w:rPr>
          <w:rFonts w:asciiTheme="majorHAnsi" w:hAnsiTheme="majorHAnsi"/>
          <w:sz w:val="22"/>
          <w:lang w:val="fr-CA"/>
        </w:rPr>
        <w:t>un</w:t>
      </w:r>
      <w:proofErr w:type="gramEnd"/>
      <w:r w:rsidRPr="00A80C95">
        <w:rPr>
          <w:rFonts w:asciiTheme="majorHAnsi" w:hAnsiTheme="majorHAnsi"/>
          <w:sz w:val="22"/>
          <w:lang w:val="fr-CA"/>
        </w:rPr>
        <w:t xml:space="preserve"> dossier si </w:t>
      </w:r>
      <w:r>
        <w:rPr>
          <w:rFonts w:asciiTheme="majorHAnsi" w:hAnsiTheme="majorHAnsi"/>
          <w:sz w:val="22"/>
          <w:lang w:val="fr-CA"/>
        </w:rPr>
        <w:t xml:space="preserve">l’année en cours n’est pas l’année admissible (exemple, ne pas soumettre un dossier pour une bourse destinée aux M1 si vous êtes en </w:t>
      </w:r>
      <w:r w:rsidR="009326B8">
        <w:rPr>
          <w:rFonts w:asciiTheme="majorHAnsi" w:hAnsiTheme="majorHAnsi"/>
          <w:sz w:val="22"/>
          <w:lang w:val="fr-CA"/>
        </w:rPr>
        <w:t>B3</w:t>
      </w:r>
      <w:r>
        <w:rPr>
          <w:rFonts w:asciiTheme="majorHAnsi" w:hAnsiTheme="majorHAnsi"/>
          <w:sz w:val="22"/>
          <w:lang w:val="fr-CA"/>
        </w:rPr>
        <w:t>)</w:t>
      </w:r>
    </w:p>
    <w:p w14:paraId="27F41A16" w14:textId="1F7400C3" w:rsidR="00E30CDA" w:rsidRPr="00A80C95" w:rsidRDefault="00E30CDA" w:rsidP="00A80C95">
      <w:pPr>
        <w:pStyle w:val="Paragraphedeliste"/>
        <w:numPr>
          <w:ilvl w:val="0"/>
          <w:numId w:val="10"/>
        </w:numPr>
        <w:tabs>
          <w:tab w:val="right" w:pos="3969"/>
          <w:tab w:val="right" w:pos="6237"/>
          <w:tab w:val="right" w:pos="8505"/>
        </w:tabs>
        <w:rPr>
          <w:rFonts w:asciiTheme="majorHAnsi" w:hAnsiTheme="majorHAnsi"/>
          <w:sz w:val="22"/>
          <w:lang w:val="fr-CA"/>
        </w:rPr>
      </w:pPr>
      <w:proofErr w:type="gramStart"/>
      <w:r>
        <w:rPr>
          <w:rFonts w:asciiTheme="majorHAnsi" w:hAnsiTheme="majorHAnsi"/>
          <w:sz w:val="22"/>
          <w:lang w:val="fr-CA"/>
        </w:rPr>
        <w:t>un</w:t>
      </w:r>
      <w:proofErr w:type="gramEnd"/>
      <w:r>
        <w:rPr>
          <w:rFonts w:asciiTheme="majorHAnsi" w:hAnsiTheme="majorHAnsi"/>
          <w:sz w:val="22"/>
          <w:lang w:val="fr-CA"/>
        </w:rPr>
        <w:t xml:space="preserve"> projet d’atelier de l’année académique précédente</w:t>
      </w:r>
    </w:p>
    <w:p w14:paraId="1DABCD3F" w14:textId="77777777" w:rsidR="0092306B" w:rsidRPr="0092306B" w:rsidRDefault="0092306B" w:rsidP="0092306B">
      <w:pPr>
        <w:pStyle w:val="Paragraphedeliste"/>
        <w:numPr>
          <w:ilvl w:val="0"/>
          <w:numId w:val="10"/>
        </w:numPr>
        <w:tabs>
          <w:tab w:val="right" w:pos="3969"/>
          <w:tab w:val="right" w:pos="6237"/>
          <w:tab w:val="right" w:pos="8505"/>
        </w:tabs>
        <w:rPr>
          <w:rFonts w:asciiTheme="majorHAnsi" w:hAnsiTheme="majorHAnsi"/>
          <w:sz w:val="22"/>
        </w:rPr>
      </w:pPr>
      <w:r w:rsidRPr="0092306B">
        <w:rPr>
          <w:rFonts w:asciiTheme="majorHAnsi" w:hAnsiTheme="majorHAnsi"/>
          <w:sz w:val="22"/>
        </w:rPr>
        <w:t xml:space="preserve">de </w:t>
      </w:r>
      <w:proofErr w:type="spellStart"/>
      <w:r w:rsidRPr="0092306B">
        <w:rPr>
          <w:rFonts w:asciiTheme="majorHAnsi" w:hAnsiTheme="majorHAnsi"/>
          <w:sz w:val="22"/>
        </w:rPr>
        <w:t>fichiers</w:t>
      </w:r>
      <w:proofErr w:type="spellEnd"/>
      <w:r w:rsidRPr="0092306B">
        <w:rPr>
          <w:rFonts w:asciiTheme="majorHAnsi" w:hAnsiTheme="majorHAnsi"/>
          <w:sz w:val="22"/>
        </w:rPr>
        <w:t xml:space="preserve"> par </w:t>
      </w:r>
      <w:proofErr w:type="spellStart"/>
      <w:r w:rsidRPr="0092306B">
        <w:rPr>
          <w:rFonts w:asciiTheme="majorHAnsi" w:hAnsiTheme="majorHAnsi"/>
          <w:sz w:val="22"/>
        </w:rPr>
        <w:t>courriel</w:t>
      </w:r>
      <w:proofErr w:type="spellEnd"/>
    </w:p>
    <w:p w14:paraId="62EDA155" w14:textId="77777777" w:rsidR="0092306B" w:rsidRPr="006D5BE6" w:rsidRDefault="0092306B" w:rsidP="0092306B">
      <w:pPr>
        <w:pStyle w:val="Paragraphedeliste"/>
        <w:numPr>
          <w:ilvl w:val="0"/>
          <w:numId w:val="10"/>
        </w:numPr>
        <w:tabs>
          <w:tab w:val="right" w:pos="3969"/>
          <w:tab w:val="right" w:pos="6237"/>
          <w:tab w:val="right" w:pos="8505"/>
        </w:tabs>
        <w:rPr>
          <w:rFonts w:asciiTheme="majorHAnsi" w:hAnsiTheme="majorHAnsi"/>
          <w:sz w:val="22"/>
          <w:lang w:val="fr-CA"/>
        </w:rPr>
      </w:pPr>
      <w:proofErr w:type="gramStart"/>
      <w:r w:rsidRPr="006D5BE6">
        <w:rPr>
          <w:rFonts w:asciiTheme="majorHAnsi" w:hAnsiTheme="majorHAnsi"/>
          <w:sz w:val="22"/>
          <w:lang w:val="fr-CA"/>
        </w:rPr>
        <w:t>de</w:t>
      </w:r>
      <w:proofErr w:type="gramEnd"/>
      <w:r w:rsidRPr="006D5BE6">
        <w:rPr>
          <w:rFonts w:asciiTheme="majorHAnsi" w:hAnsiTheme="majorHAnsi"/>
          <w:sz w:val="22"/>
          <w:lang w:val="fr-CA"/>
        </w:rPr>
        <w:t xml:space="preserve"> fichiers Mac qui ne sont pas pleinement compatibles avec PC</w:t>
      </w:r>
    </w:p>
    <w:p w14:paraId="34F8DB7C" w14:textId="47A93693" w:rsidR="00D83D14" w:rsidRPr="00D71B40" w:rsidRDefault="0092306B" w:rsidP="00D71B40">
      <w:pPr>
        <w:pStyle w:val="Paragraphedeliste"/>
        <w:numPr>
          <w:ilvl w:val="0"/>
          <w:numId w:val="10"/>
        </w:numPr>
        <w:tabs>
          <w:tab w:val="right" w:pos="3969"/>
          <w:tab w:val="right" w:pos="6237"/>
          <w:tab w:val="right" w:pos="8505"/>
        </w:tabs>
        <w:rPr>
          <w:rFonts w:asciiTheme="majorHAnsi" w:hAnsiTheme="majorHAnsi"/>
          <w:sz w:val="22"/>
        </w:rPr>
      </w:pPr>
      <w:r w:rsidRPr="0092306B">
        <w:rPr>
          <w:rFonts w:asciiTheme="majorHAnsi" w:hAnsiTheme="majorHAnsi"/>
          <w:sz w:val="22"/>
        </w:rPr>
        <w:t xml:space="preserve">de </w:t>
      </w:r>
      <w:proofErr w:type="spellStart"/>
      <w:r w:rsidRPr="0092306B">
        <w:rPr>
          <w:rFonts w:asciiTheme="majorHAnsi" w:hAnsiTheme="majorHAnsi"/>
          <w:sz w:val="22"/>
        </w:rPr>
        <w:t>f</w:t>
      </w:r>
      <w:r w:rsidR="00D57ADF">
        <w:rPr>
          <w:rFonts w:asciiTheme="majorHAnsi" w:hAnsiTheme="majorHAnsi"/>
          <w:sz w:val="22"/>
        </w:rPr>
        <w:t>ichiers</w:t>
      </w:r>
      <w:proofErr w:type="spellEnd"/>
      <w:r w:rsidR="00D57ADF">
        <w:rPr>
          <w:rFonts w:asciiTheme="majorHAnsi" w:hAnsiTheme="majorHAnsi"/>
          <w:sz w:val="22"/>
        </w:rPr>
        <w:t xml:space="preserve"> </w:t>
      </w:r>
      <w:proofErr w:type="spellStart"/>
      <w:r w:rsidR="00D57ADF">
        <w:rPr>
          <w:rFonts w:asciiTheme="majorHAnsi" w:hAnsiTheme="majorHAnsi"/>
          <w:sz w:val="22"/>
        </w:rPr>
        <w:t>compressés</w:t>
      </w:r>
      <w:proofErr w:type="spellEnd"/>
      <w:r w:rsidR="00D57ADF">
        <w:rPr>
          <w:rFonts w:asciiTheme="majorHAnsi" w:hAnsiTheme="majorHAnsi"/>
          <w:sz w:val="22"/>
        </w:rPr>
        <w:t xml:space="preserve"> (</w:t>
      </w:r>
      <w:r w:rsidRPr="0092306B">
        <w:rPr>
          <w:rFonts w:asciiTheme="majorHAnsi" w:hAnsiTheme="majorHAnsi"/>
          <w:sz w:val="22"/>
        </w:rPr>
        <w:t>Zip)</w:t>
      </w:r>
    </w:p>
    <w:p w14:paraId="7D89B018" w14:textId="77777777" w:rsidR="0092306B" w:rsidRPr="00C65858" w:rsidRDefault="0092306B" w:rsidP="0092306B">
      <w:pPr>
        <w:pStyle w:val="Paragraphedeliste"/>
        <w:numPr>
          <w:ilvl w:val="0"/>
          <w:numId w:val="10"/>
        </w:numPr>
        <w:tabs>
          <w:tab w:val="right" w:pos="3969"/>
          <w:tab w:val="right" w:pos="6237"/>
          <w:tab w:val="right" w:pos="8505"/>
        </w:tabs>
        <w:rPr>
          <w:rFonts w:asciiTheme="majorHAnsi" w:hAnsiTheme="majorHAnsi"/>
          <w:sz w:val="22"/>
          <w:lang w:val="fr-CA"/>
        </w:rPr>
      </w:pPr>
      <w:proofErr w:type="gramStart"/>
      <w:r w:rsidRPr="00C65858">
        <w:rPr>
          <w:rFonts w:asciiTheme="majorHAnsi" w:hAnsiTheme="majorHAnsi"/>
          <w:sz w:val="22"/>
          <w:lang w:val="fr-CA"/>
        </w:rPr>
        <w:t>d’hyperliens</w:t>
      </w:r>
      <w:proofErr w:type="gramEnd"/>
      <w:r w:rsidRPr="00C65858">
        <w:rPr>
          <w:rFonts w:asciiTheme="majorHAnsi" w:hAnsiTheme="majorHAnsi"/>
          <w:sz w:val="22"/>
          <w:lang w:val="fr-CA"/>
        </w:rPr>
        <w:t xml:space="preserve"> vers un site web</w:t>
      </w:r>
    </w:p>
    <w:p w14:paraId="2635912A" w14:textId="59EA6587" w:rsidR="007315A8" w:rsidRDefault="0092306B" w:rsidP="0092306B">
      <w:pPr>
        <w:pStyle w:val="Paragraphedeliste"/>
        <w:numPr>
          <w:ilvl w:val="0"/>
          <w:numId w:val="10"/>
        </w:numPr>
        <w:tabs>
          <w:tab w:val="right" w:pos="3969"/>
          <w:tab w:val="right" w:pos="6237"/>
          <w:tab w:val="right" w:pos="8505"/>
        </w:tabs>
        <w:rPr>
          <w:rFonts w:asciiTheme="majorHAnsi" w:hAnsiTheme="majorHAnsi"/>
          <w:sz w:val="22"/>
          <w:lang w:val="fr-CA"/>
        </w:rPr>
      </w:pPr>
      <w:proofErr w:type="gramStart"/>
      <w:r w:rsidRPr="006D5BE6">
        <w:rPr>
          <w:rFonts w:asciiTheme="majorHAnsi" w:hAnsiTheme="majorHAnsi"/>
          <w:sz w:val="22"/>
          <w:lang w:val="fr-CA"/>
        </w:rPr>
        <w:t>de</w:t>
      </w:r>
      <w:proofErr w:type="gramEnd"/>
      <w:r w:rsidRPr="006D5BE6">
        <w:rPr>
          <w:rFonts w:asciiTheme="majorHAnsi" w:hAnsiTheme="majorHAnsi"/>
          <w:sz w:val="22"/>
          <w:lang w:val="fr-CA"/>
        </w:rPr>
        <w:t xml:space="preserve"> matériel nécessitant l’installation d’un logiciel ou d’une extension</w:t>
      </w:r>
    </w:p>
    <w:p w14:paraId="1045DCD0" w14:textId="560E935D" w:rsidR="00C742BE" w:rsidRPr="00D3436B" w:rsidRDefault="00C742BE" w:rsidP="0092306B">
      <w:pPr>
        <w:pStyle w:val="Paragraphedeliste"/>
        <w:numPr>
          <w:ilvl w:val="0"/>
          <w:numId w:val="10"/>
        </w:numPr>
        <w:tabs>
          <w:tab w:val="right" w:pos="3969"/>
          <w:tab w:val="right" w:pos="6237"/>
          <w:tab w:val="right" w:pos="8505"/>
        </w:tabs>
        <w:rPr>
          <w:rFonts w:asciiTheme="majorHAnsi" w:hAnsiTheme="majorHAnsi"/>
          <w:sz w:val="22"/>
          <w:lang w:val="fr-CA"/>
        </w:rPr>
      </w:pPr>
      <w:r>
        <w:rPr>
          <w:rFonts w:asciiTheme="majorHAnsi" w:hAnsiTheme="majorHAnsi"/>
          <w:sz w:val="22"/>
          <w:lang w:val="fr-CA"/>
        </w:rPr>
        <w:t>2 projets sous le même nom d’étudiant</w:t>
      </w:r>
      <w:r w:rsidR="00367DE6">
        <w:rPr>
          <w:rFonts w:asciiTheme="majorHAnsi" w:hAnsiTheme="majorHAnsi"/>
          <w:sz w:val="22"/>
          <w:lang w:val="fr-CA"/>
        </w:rPr>
        <w:t xml:space="preserve"> pour un même prix</w:t>
      </w:r>
      <w:r w:rsidR="001B244F">
        <w:rPr>
          <w:rFonts w:asciiTheme="majorHAnsi" w:hAnsiTheme="majorHAnsi"/>
          <w:sz w:val="22"/>
          <w:szCs w:val="22"/>
          <w:lang w:val="fr-CA"/>
        </w:rPr>
        <w:t xml:space="preserve"> (1 seul projet par nom), si vous souhaitez soumettre 2 projets différents</w:t>
      </w:r>
      <w:r w:rsidR="00A73B30">
        <w:rPr>
          <w:rFonts w:asciiTheme="majorHAnsi" w:hAnsiTheme="majorHAnsi"/>
          <w:sz w:val="22"/>
          <w:szCs w:val="22"/>
          <w:lang w:val="fr-CA"/>
        </w:rPr>
        <w:t xml:space="preserve"> (automne et hiver)</w:t>
      </w:r>
      <w:r w:rsidR="001B244F">
        <w:rPr>
          <w:rFonts w:asciiTheme="majorHAnsi" w:hAnsiTheme="majorHAnsi"/>
          <w:sz w:val="22"/>
          <w:szCs w:val="22"/>
          <w:lang w:val="fr-CA"/>
        </w:rPr>
        <w:t>, il faut demander à un de vos co-équipier de présenter le second projet sous son nom s’il a été réalisé en équipe.</w:t>
      </w:r>
    </w:p>
    <w:p w14:paraId="0838368C" w14:textId="5F5ED3D0" w:rsidR="00D3436B" w:rsidRDefault="00D3436B" w:rsidP="00D3436B">
      <w:pPr>
        <w:tabs>
          <w:tab w:val="right" w:pos="3969"/>
          <w:tab w:val="right" w:pos="6237"/>
          <w:tab w:val="right" w:pos="8505"/>
        </w:tabs>
        <w:rPr>
          <w:rFonts w:asciiTheme="majorHAnsi" w:hAnsiTheme="majorHAnsi"/>
          <w:sz w:val="22"/>
          <w:lang w:val="fr-CA"/>
        </w:rPr>
      </w:pPr>
    </w:p>
    <w:p w14:paraId="5B62DB18" w14:textId="39461638" w:rsidR="00D3436B" w:rsidRDefault="00D3436B" w:rsidP="00D3436B">
      <w:pPr>
        <w:tabs>
          <w:tab w:val="right" w:pos="3969"/>
          <w:tab w:val="right" w:pos="6237"/>
          <w:tab w:val="right" w:pos="8505"/>
        </w:tabs>
        <w:rPr>
          <w:rFonts w:asciiTheme="majorHAnsi" w:hAnsiTheme="majorHAnsi"/>
          <w:sz w:val="22"/>
          <w:lang w:val="fr-CA"/>
        </w:rPr>
      </w:pPr>
    </w:p>
    <w:p w14:paraId="50CF2507" w14:textId="35CC70B5" w:rsidR="009326B8" w:rsidRDefault="009326B8" w:rsidP="00D3436B">
      <w:pPr>
        <w:tabs>
          <w:tab w:val="right" w:pos="3969"/>
          <w:tab w:val="right" w:pos="6237"/>
          <w:tab w:val="right" w:pos="8505"/>
        </w:tabs>
        <w:rPr>
          <w:rFonts w:asciiTheme="majorHAnsi" w:hAnsiTheme="majorHAnsi"/>
          <w:sz w:val="22"/>
          <w:lang w:val="fr-CA"/>
        </w:rPr>
      </w:pPr>
    </w:p>
    <w:p w14:paraId="7F0CB08F" w14:textId="24DE51DE" w:rsidR="009326B8" w:rsidRDefault="009326B8" w:rsidP="00D3436B">
      <w:pPr>
        <w:tabs>
          <w:tab w:val="right" w:pos="3969"/>
          <w:tab w:val="right" w:pos="6237"/>
          <w:tab w:val="right" w:pos="8505"/>
        </w:tabs>
        <w:rPr>
          <w:rFonts w:asciiTheme="majorHAnsi" w:hAnsiTheme="majorHAnsi"/>
          <w:sz w:val="22"/>
          <w:lang w:val="fr-CA"/>
        </w:rPr>
      </w:pPr>
    </w:p>
    <w:p w14:paraId="7FF7651F" w14:textId="50EF4E4C" w:rsidR="009326B8" w:rsidRDefault="009326B8" w:rsidP="00D3436B">
      <w:pPr>
        <w:tabs>
          <w:tab w:val="right" w:pos="3969"/>
          <w:tab w:val="right" w:pos="6237"/>
          <w:tab w:val="right" w:pos="8505"/>
        </w:tabs>
        <w:rPr>
          <w:rFonts w:asciiTheme="majorHAnsi" w:hAnsiTheme="majorHAnsi"/>
          <w:sz w:val="22"/>
          <w:lang w:val="fr-CA"/>
        </w:rPr>
      </w:pPr>
    </w:p>
    <w:p w14:paraId="079B9327" w14:textId="77777777" w:rsidR="009326B8" w:rsidRPr="00D3436B" w:rsidRDefault="009326B8" w:rsidP="00D3436B">
      <w:pPr>
        <w:tabs>
          <w:tab w:val="right" w:pos="3969"/>
          <w:tab w:val="right" w:pos="6237"/>
          <w:tab w:val="right" w:pos="8505"/>
        </w:tabs>
        <w:rPr>
          <w:rFonts w:asciiTheme="majorHAnsi" w:hAnsiTheme="majorHAnsi"/>
          <w:sz w:val="22"/>
          <w:lang w:val="fr-CA"/>
        </w:rPr>
      </w:pPr>
    </w:p>
    <w:p w14:paraId="700EC941" w14:textId="674CE2A5" w:rsidR="0092306B" w:rsidRDefault="0092306B" w:rsidP="007315A8">
      <w:pPr>
        <w:tabs>
          <w:tab w:val="right" w:pos="3969"/>
          <w:tab w:val="right" w:pos="6237"/>
          <w:tab w:val="right" w:pos="8505"/>
        </w:tabs>
        <w:rPr>
          <w:rFonts w:asciiTheme="majorHAnsi" w:hAnsiTheme="majorHAnsi"/>
          <w:sz w:val="22"/>
          <w:lang w:val="fr-CA"/>
        </w:rPr>
      </w:pPr>
    </w:p>
    <w:p w14:paraId="08CC1878" w14:textId="79BEC8F2" w:rsidR="00D3436B" w:rsidRPr="001932C8" w:rsidRDefault="00D3436B" w:rsidP="00D3436B">
      <w:pPr>
        <w:pBdr>
          <w:top w:val="single" w:sz="4" w:space="12" w:color="auto"/>
        </w:pBdr>
        <w:spacing w:after="120"/>
        <w:ind w:left="720" w:hanging="720"/>
        <w:jc w:val="both"/>
        <w:rPr>
          <w:rFonts w:ascii="Calibri" w:hAnsi="Calibri" w:cs="Times New Roman"/>
          <w:b/>
          <w:caps/>
          <w:sz w:val="28"/>
          <w:u w:color="000000"/>
          <w:lang w:val="fr-CA"/>
        </w:rPr>
      </w:pPr>
      <w:r>
        <w:rPr>
          <w:rFonts w:ascii="Calibri" w:hAnsi="Calibri" w:cs="Times New Roman"/>
          <w:b/>
          <w:caps/>
          <w:sz w:val="28"/>
          <w:u w:color="000000"/>
          <w:lang w:val="fr-CA"/>
        </w:rPr>
        <w:lastRenderedPageBreak/>
        <w:t>4</w:t>
      </w:r>
      <w:r w:rsidRPr="001932C8">
        <w:rPr>
          <w:rFonts w:ascii="Calibri" w:hAnsi="Calibri" w:cs="Times New Roman"/>
          <w:b/>
          <w:caps/>
          <w:sz w:val="28"/>
          <w:u w:color="000000"/>
          <w:lang w:val="fr-CA"/>
        </w:rPr>
        <w:t xml:space="preserve"> </w:t>
      </w:r>
      <w:r w:rsidRPr="001932C8">
        <w:rPr>
          <w:rFonts w:ascii="Calibri" w:hAnsi="Calibri" w:cs="Times New Roman"/>
          <w:b/>
          <w:caps/>
          <w:sz w:val="28"/>
          <w:u w:color="000000"/>
          <w:lang w:val="fr-CA"/>
        </w:rPr>
        <w:tab/>
      </w:r>
      <w:r>
        <w:rPr>
          <w:rFonts w:ascii="Calibri" w:hAnsi="Calibri" w:cs="Times New Roman"/>
          <w:b/>
          <w:caps/>
          <w:sz w:val="28"/>
          <w:u w:color="000000"/>
          <w:lang w:val="fr-CA"/>
        </w:rPr>
        <w:t>LETTRE DE REMERCIEMENT</w:t>
      </w:r>
      <w:r w:rsidRPr="001932C8">
        <w:rPr>
          <w:rFonts w:ascii="Calibri" w:hAnsi="Calibri" w:cs="Times New Roman"/>
          <w:b/>
          <w:caps/>
          <w:sz w:val="28"/>
          <w:u w:color="000000"/>
          <w:lang w:val="fr-CA"/>
        </w:rPr>
        <w:t xml:space="preserve"> </w:t>
      </w:r>
      <w:r w:rsidR="00672ABB">
        <w:rPr>
          <w:rFonts w:ascii="Calibri" w:hAnsi="Calibri" w:cs="Times New Roman"/>
          <w:b/>
          <w:caps/>
          <w:sz w:val="28"/>
          <w:u w:color="000000"/>
          <w:lang w:val="fr-CA"/>
        </w:rPr>
        <w:t>au donateur</w:t>
      </w:r>
    </w:p>
    <w:p w14:paraId="0B9FB414" w14:textId="7A7C19C2" w:rsidR="00D3436B" w:rsidRDefault="00D3436B" w:rsidP="007315A8">
      <w:pPr>
        <w:tabs>
          <w:tab w:val="right" w:pos="3969"/>
          <w:tab w:val="right" w:pos="6237"/>
          <w:tab w:val="right" w:pos="8505"/>
        </w:tabs>
        <w:rPr>
          <w:rFonts w:asciiTheme="majorHAnsi" w:hAnsiTheme="majorHAnsi"/>
          <w:sz w:val="22"/>
          <w:lang w:val="fr-CA"/>
        </w:rPr>
      </w:pPr>
    </w:p>
    <w:p w14:paraId="05F512DA" w14:textId="0D018062" w:rsidR="00D3436B" w:rsidRPr="006D5BE6" w:rsidRDefault="00D3436B" w:rsidP="007315A8">
      <w:pPr>
        <w:tabs>
          <w:tab w:val="right" w:pos="3969"/>
          <w:tab w:val="right" w:pos="6237"/>
          <w:tab w:val="right" w:pos="8505"/>
        </w:tabs>
        <w:rPr>
          <w:rFonts w:asciiTheme="majorHAnsi" w:hAnsiTheme="majorHAnsi"/>
          <w:sz w:val="22"/>
          <w:lang w:val="fr-CA"/>
        </w:rPr>
      </w:pPr>
      <w:r>
        <w:rPr>
          <w:rFonts w:asciiTheme="majorHAnsi" w:hAnsiTheme="majorHAnsi"/>
          <w:sz w:val="22"/>
          <w:lang w:val="fr-CA"/>
        </w:rPr>
        <w:t>Le lauréat ou la lauréate du prix ou de la bourse devra s’engager à rédiger une lettre de remerciement au donateur. Un aide-mémoire pour vous guider à rédiger la lettre de remerciement sera envoyé en même temps que la lettre d’octroi. Il faudra envoyer cette lettre de remerciement avant la date limite qui sera indiqué</w:t>
      </w:r>
      <w:r w:rsidR="00D46D82">
        <w:rPr>
          <w:rFonts w:asciiTheme="majorHAnsi" w:hAnsiTheme="majorHAnsi"/>
          <w:sz w:val="22"/>
          <w:lang w:val="fr-CA"/>
        </w:rPr>
        <w:t>e</w:t>
      </w:r>
      <w:r>
        <w:rPr>
          <w:rFonts w:asciiTheme="majorHAnsi" w:hAnsiTheme="majorHAnsi"/>
          <w:sz w:val="22"/>
          <w:lang w:val="fr-CA"/>
        </w:rPr>
        <w:t xml:space="preserve"> </w:t>
      </w:r>
      <w:r w:rsidR="00CB43D1">
        <w:rPr>
          <w:rFonts w:asciiTheme="majorHAnsi" w:hAnsiTheme="majorHAnsi"/>
          <w:sz w:val="22"/>
          <w:lang w:val="fr-CA"/>
        </w:rPr>
        <w:t xml:space="preserve">à </w:t>
      </w:r>
      <w:hyperlink r:id="rId9" w:history="1">
        <w:r w:rsidR="003C2120" w:rsidRPr="00652287">
          <w:rPr>
            <w:rStyle w:val="Lienhypertexte"/>
            <w:rFonts w:asciiTheme="majorHAnsi" w:hAnsiTheme="majorHAnsi"/>
            <w:sz w:val="22"/>
            <w:lang w:val="fr-CA"/>
          </w:rPr>
          <w:t>meriem.achour-bouakkaz@umontreal.ca</w:t>
        </w:r>
      </w:hyperlink>
      <w:r w:rsidR="00CB43D1">
        <w:rPr>
          <w:rFonts w:asciiTheme="majorHAnsi" w:hAnsiTheme="majorHAnsi"/>
          <w:sz w:val="22"/>
          <w:lang w:val="fr-CA"/>
        </w:rPr>
        <w:t xml:space="preserve"> </w:t>
      </w:r>
      <w:r>
        <w:rPr>
          <w:rFonts w:asciiTheme="majorHAnsi" w:hAnsiTheme="majorHAnsi"/>
          <w:sz w:val="22"/>
          <w:lang w:val="fr-CA"/>
        </w:rPr>
        <w:t>et le Réseau des donateurs et diplômés se chargera de transmettre la lettre de remerciement au donateur.</w:t>
      </w:r>
    </w:p>
    <w:sectPr w:rsidR="00D3436B" w:rsidRPr="006D5BE6" w:rsidSect="00E673E9">
      <w:footerReference w:type="even"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05C0E" w14:textId="77777777" w:rsidR="00030665" w:rsidRDefault="00030665">
      <w:r>
        <w:separator/>
      </w:r>
    </w:p>
  </w:endnote>
  <w:endnote w:type="continuationSeparator" w:id="0">
    <w:p w14:paraId="51D0375F" w14:textId="77777777" w:rsidR="00030665" w:rsidRDefault="0003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44CB" w14:textId="77777777" w:rsidR="00EC460B" w:rsidRDefault="00EC460B" w:rsidP="003559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D00A98" w14:textId="77777777" w:rsidR="00EC460B" w:rsidRDefault="00EC460B" w:rsidP="007315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26D3" w14:textId="4D982FF2" w:rsidR="00EC460B" w:rsidRPr="007315A8" w:rsidRDefault="00EC460B" w:rsidP="0035595F">
    <w:pPr>
      <w:pStyle w:val="Pieddepage"/>
      <w:framePr w:wrap="around" w:vAnchor="text" w:hAnchor="margin" w:xAlign="right" w:y="1"/>
      <w:rPr>
        <w:rStyle w:val="Numrodepage"/>
      </w:rPr>
    </w:pPr>
    <w:r w:rsidRPr="007315A8">
      <w:rPr>
        <w:rStyle w:val="Numrodepage"/>
        <w:sz w:val="22"/>
      </w:rPr>
      <w:fldChar w:fldCharType="begin"/>
    </w:r>
    <w:r w:rsidRPr="007315A8">
      <w:rPr>
        <w:rStyle w:val="Numrodepage"/>
        <w:sz w:val="22"/>
      </w:rPr>
      <w:instrText xml:space="preserve">PAGE  </w:instrText>
    </w:r>
    <w:r w:rsidRPr="007315A8">
      <w:rPr>
        <w:rStyle w:val="Numrodepage"/>
        <w:sz w:val="22"/>
      </w:rPr>
      <w:fldChar w:fldCharType="separate"/>
    </w:r>
    <w:r w:rsidR="00F37B15">
      <w:rPr>
        <w:rStyle w:val="Numrodepage"/>
        <w:noProof/>
        <w:sz w:val="22"/>
      </w:rPr>
      <w:t>1</w:t>
    </w:r>
    <w:r w:rsidRPr="007315A8">
      <w:rPr>
        <w:rStyle w:val="Numrodepage"/>
        <w:sz w:val="22"/>
      </w:rPr>
      <w:fldChar w:fldCharType="end"/>
    </w:r>
  </w:p>
  <w:p w14:paraId="4587698F" w14:textId="2A88DB6A" w:rsidR="00EC460B" w:rsidRPr="00351232" w:rsidRDefault="003C2120" w:rsidP="007315A8">
    <w:pPr>
      <w:pStyle w:val="Pieddepage"/>
      <w:ind w:right="360"/>
      <w:rPr>
        <w:rFonts w:asciiTheme="majorHAnsi" w:hAnsiTheme="majorHAnsi"/>
        <w:sz w:val="18"/>
        <w:szCs w:val="18"/>
      </w:rPr>
    </w:pPr>
    <w:proofErr w:type="spellStart"/>
    <w:r>
      <w:rPr>
        <w:rFonts w:asciiTheme="majorHAnsi" w:hAnsiTheme="majorHAnsi"/>
        <w:sz w:val="18"/>
        <w:szCs w:val="18"/>
      </w:rPr>
      <w:t>Novembre</w:t>
    </w:r>
    <w:proofErr w:type="spellEnd"/>
    <w:r w:rsidR="00F37B15">
      <w:rPr>
        <w:rFonts w:asciiTheme="majorHAnsi" w:hAnsiTheme="majorHAnsi"/>
        <w:sz w:val="18"/>
        <w:szCs w:val="18"/>
      </w:rPr>
      <w:t xml:space="preserve"> 202</w:t>
    </w:r>
    <w:r w:rsidR="00C80596">
      <w:rPr>
        <w:rFonts w:asciiTheme="majorHAnsi" w:hAnsiTheme="majorHAns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C2FC" w14:textId="77777777" w:rsidR="00030665" w:rsidRDefault="00030665">
      <w:r>
        <w:separator/>
      </w:r>
    </w:p>
  </w:footnote>
  <w:footnote w:type="continuationSeparator" w:id="0">
    <w:p w14:paraId="4A2B3792" w14:textId="77777777" w:rsidR="00030665" w:rsidRDefault="00030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DE9"/>
    <w:multiLevelType w:val="hybridMultilevel"/>
    <w:tmpl w:val="0D6E7C8C"/>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AE3C3D"/>
    <w:multiLevelType w:val="hybridMultilevel"/>
    <w:tmpl w:val="6B2C09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153454"/>
    <w:multiLevelType w:val="multilevel"/>
    <w:tmpl w:val="83363F3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BA2ABA"/>
    <w:multiLevelType w:val="multilevel"/>
    <w:tmpl w:val="7416F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02371D"/>
    <w:multiLevelType w:val="hybridMultilevel"/>
    <w:tmpl w:val="E6864210"/>
    <w:lvl w:ilvl="0" w:tplc="471ECC2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5534D3A"/>
    <w:multiLevelType w:val="multilevel"/>
    <w:tmpl w:val="83363F3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F2D0092"/>
    <w:multiLevelType w:val="hybridMultilevel"/>
    <w:tmpl w:val="7B9EF65A"/>
    <w:lvl w:ilvl="0" w:tplc="C8DEA2EE">
      <w:start w:val="1"/>
      <w:numFmt w:val="bullet"/>
      <w:lvlText w:val=""/>
      <w:lvlJc w:val="left"/>
      <w:pPr>
        <w:ind w:left="712" w:hanging="352"/>
      </w:pPr>
      <w:rPr>
        <w:rFonts w:ascii="Symbol" w:hAnsi="Symbol" w:hint="default"/>
      </w:rPr>
    </w:lvl>
    <w:lvl w:ilvl="1" w:tplc="040C0003">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10506"/>
    <w:multiLevelType w:val="hybridMultilevel"/>
    <w:tmpl w:val="C5E0C32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211D4C"/>
    <w:multiLevelType w:val="multilevel"/>
    <w:tmpl w:val="83363F3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4EA2D60"/>
    <w:multiLevelType w:val="multilevel"/>
    <w:tmpl w:val="DA408C1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6772272"/>
    <w:multiLevelType w:val="hybridMultilevel"/>
    <w:tmpl w:val="6B2C0940"/>
    <w:lvl w:ilvl="0" w:tplc="040C000F">
      <w:start w:val="1"/>
      <w:numFmt w:val="lowerRoman"/>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15:restartNumberingAfterBreak="0">
    <w:nsid w:val="38AC6886"/>
    <w:multiLevelType w:val="hybridMultilevel"/>
    <w:tmpl w:val="7416F3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A9444F8"/>
    <w:multiLevelType w:val="hybridMultilevel"/>
    <w:tmpl w:val="C282AD76"/>
    <w:lvl w:ilvl="0" w:tplc="0C0C0001">
      <w:start w:val="1"/>
      <w:numFmt w:val="bullet"/>
      <w:lvlText w:val=""/>
      <w:lvlJc w:val="left"/>
      <w:pPr>
        <w:ind w:left="1069" w:hanging="360"/>
      </w:pPr>
      <w:rPr>
        <w:rFonts w:ascii="Symbol" w:hAnsi="Symbol"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4B1C2AE6"/>
    <w:multiLevelType w:val="multilevel"/>
    <w:tmpl w:val="6B2C09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3813D3B"/>
    <w:multiLevelType w:val="hybridMultilevel"/>
    <w:tmpl w:val="8DEAAF96"/>
    <w:lvl w:ilvl="0" w:tplc="040C0013">
      <w:start w:val="1"/>
      <w:numFmt w:val="upperRoman"/>
      <w:lvlText w:val="%1."/>
      <w:lvlJc w:val="right"/>
      <w:pPr>
        <w:ind w:left="180" w:hanging="18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9C7035E"/>
    <w:multiLevelType w:val="multilevel"/>
    <w:tmpl w:val="DA408C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B4A5D7F"/>
    <w:multiLevelType w:val="hybridMultilevel"/>
    <w:tmpl w:val="D24E8708"/>
    <w:lvl w:ilvl="0" w:tplc="1F40226C">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15:restartNumberingAfterBreak="0">
    <w:nsid w:val="5B4B28E4"/>
    <w:multiLevelType w:val="hybridMultilevel"/>
    <w:tmpl w:val="DA408C18"/>
    <w:lvl w:ilvl="0" w:tplc="040C000F">
      <w:start w:val="1"/>
      <w:numFmt w:val="upperRoman"/>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C8407C3"/>
    <w:multiLevelType w:val="hybridMultilevel"/>
    <w:tmpl w:val="D8CCC010"/>
    <w:lvl w:ilvl="0" w:tplc="C8DEA2EE">
      <w:start w:val="1"/>
      <w:numFmt w:val="bullet"/>
      <w:lvlText w:val="-"/>
      <w:lvlJc w:val="left"/>
      <w:pPr>
        <w:ind w:left="1061" w:hanging="352"/>
      </w:pPr>
      <w:rPr>
        <w:rFonts w:ascii="Cambria" w:hAnsi="Cambria" w:hint="default"/>
      </w:rPr>
    </w:lvl>
    <w:lvl w:ilvl="1" w:tplc="040C0019" w:tentative="1">
      <w:start w:val="1"/>
      <w:numFmt w:val="lowerLetter"/>
      <w:lvlText w:val="%2."/>
      <w:lvlJc w:val="left"/>
      <w:pPr>
        <w:ind w:left="2138" w:hanging="360"/>
      </w:p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19" w15:restartNumberingAfterBreak="0">
    <w:nsid w:val="5CA61596"/>
    <w:multiLevelType w:val="multilevel"/>
    <w:tmpl w:val="E65ABD2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9610ED2"/>
    <w:multiLevelType w:val="hybridMultilevel"/>
    <w:tmpl w:val="83363F32"/>
    <w:lvl w:ilvl="0" w:tplc="040C000F">
      <w:start w:val="1"/>
      <w:numFmt w:val="upperRoman"/>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B4C16D7"/>
    <w:multiLevelType w:val="hybridMultilevel"/>
    <w:tmpl w:val="E65ABD2A"/>
    <w:lvl w:ilvl="0" w:tplc="040C000F">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EB60DAE"/>
    <w:multiLevelType w:val="hybridMultilevel"/>
    <w:tmpl w:val="5ADAB6B8"/>
    <w:lvl w:ilvl="0" w:tplc="C8DEA2EE">
      <w:start w:val="1"/>
      <w:numFmt w:val="bullet"/>
      <w:lvlText w:val=""/>
      <w:lvlJc w:val="left"/>
      <w:pPr>
        <w:ind w:left="712" w:hanging="352"/>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0F4B47"/>
    <w:multiLevelType w:val="hybridMultilevel"/>
    <w:tmpl w:val="2B8E43B8"/>
    <w:lvl w:ilvl="0" w:tplc="040C000F">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F5A6328"/>
    <w:multiLevelType w:val="hybridMultilevel"/>
    <w:tmpl w:val="780CC9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7"/>
  </w:num>
  <w:num w:numId="2">
    <w:abstractNumId w:val="22"/>
  </w:num>
  <w:num w:numId="3">
    <w:abstractNumId w:val="6"/>
  </w:num>
  <w:num w:numId="4">
    <w:abstractNumId w:val="1"/>
  </w:num>
  <w:num w:numId="5">
    <w:abstractNumId w:val="15"/>
  </w:num>
  <w:num w:numId="6">
    <w:abstractNumId w:val="21"/>
  </w:num>
  <w:num w:numId="7">
    <w:abstractNumId w:val="13"/>
  </w:num>
  <w:num w:numId="8">
    <w:abstractNumId w:val="10"/>
  </w:num>
  <w:num w:numId="9">
    <w:abstractNumId w:val="23"/>
  </w:num>
  <w:num w:numId="10">
    <w:abstractNumId w:val="18"/>
  </w:num>
  <w:num w:numId="11">
    <w:abstractNumId w:val="19"/>
  </w:num>
  <w:num w:numId="12">
    <w:abstractNumId w:val="12"/>
  </w:num>
  <w:num w:numId="13">
    <w:abstractNumId w:val="9"/>
  </w:num>
  <w:num w:numId="14">
    <w:abstractNumId w:val="20"/>
  </w:num>
  <w:num w:numId="15">
    <w:abstractNumId w:val="2"/>
  </w:num>
  <w:num w:numId="16">
    <w:abstractNumId w:val="11"/>
  </w:num>
  <w:num w:numId="17">
    <w:abstractNumId w:val="3"/>
  </w:num>
  <w:num w:numId="18">
    <w:abstractNumId w:val="14"/>
  </w:num>
  <w:num w:numId="19">
    <w:abstractNumId w:val="5"/>
  </w:num>
  <w:num w:numId="20">
    <w:abstractNumId w:val="24"/>
  </w:num>
  <w:num w:numId="21">
    <w:abstractNumId w:val="4"/>
  </w:num>
  <w:num w:numId="22">
    <w:abstractNumId w:val="8"/>
  </w:num>
  <w:num w:numId="23">
    <w:abstractNumId w:val="16"/>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63"/>
    <w:rsid w:val="00030665"/>
    <w:rsid w:val="000313CE"/>
    <w:rsid w:val="00033810"/>
    <w:rsid w:val="0006124B"/>
    <w:rsid w:val="000952AE"/>
    <w:rsid w:val="000D56C2"/>
    <w:rsid w:val="00115D1E"/>
    <w:rsid w:val="00123D24"/>
    <w:rsid w:val="00192622"/>
    <w:rsid w:val="001932C8"/>
    <w:rsid w:val="001A60C9"/>
    <w:rsid w:val="001B244F"/>
    <w:rsid w:val="001C5627"/>
    <w:rsid w:val="002214D8"/>
    <w:rsid w:val="0022706B"/>
    <w:rsid w:val="00231CDD"/>
    <w:rsid w:val="00256974"/>
    <w:rsid w:val="00285F65"/>
    <w:rsid w:val="002C430B"/>
    <w:rsid w:val="002D3229"/>
    <w:rsid w:val="00302B51"/>
    <w:rsid w:val="003325C3"/>
    <w:rsid w:val="00351232"/>
    <w:rsid w:val="0035595F"/>
    <w:rsid w:val="00367DE6"/>
    <w:rsid w:val="003814C2"/>
    <w:rsid w:val="003A0873"/>
    <w:rsid w:val="003B05B5"/>
    <w:rsid w:val="003C2120"/>
    <w:rsid w:val="003D20B8"/>
    <w:rsid w:val="003E46AA"/>
    <w:rsid w:val="003E4BAF"/>
    <w:rsid w:val="004401E5"/>
    <w:rsid w:val="004E0683"/>
    <w:rsid w:val="004E6F6F"/>
    <w:rsid w:val="00524706"/>
    <w:rsid w:val="0054203B"/>
    <w:rsid w:val="00542110"/>
    <w:rsid w:val="005479F8"/>
    <w:rsid w:val="00575669"/>
    <w:rsid w:val="0058180A"/>
    <w:rsid w:val="005A0A94"/>
    <w:rsid w:val="005C5C51"/>
    <w:rsid w:val="005C721E"/>
    <w:rsid w:val="005E54A6"/>
    <w:rsid w:val="005F0224"/>
    <w:rsid w:val="005F08A3"/>
    <w:rsid w:val="00607372"/>
    <w:rsid w:val="00654985"/>
    <w:rsid w:val="00666652"/>
    <w:rsid w:val="00670F9F"/>
    <w:rsid w:val="00672ABB"/>
    <w:rsid w:val="006A3CCE"/>
    <w:rsid w:val="006C09BB"/>
    <w:rsid w:val="006D5BE6"/>
    <w:rsid w:val="0072513E"/>
    <w:rsid w:val="007315A8"/>
    <w:rsid w:val="00782104"/>
    <w:rsid w:val="00795229"/>
    <w:rsid w:val="007C0BF7"/>
    <w:rsid w:val="0080784B"/>
    <w:rsid w:val="008308EA"/>
    <w:rsid w:val="00835843"/>
    <w:rsid w:val="008F6DE4"/>
    <w:rsid w:val="0092306B"/>
    <w:rsid w:val="009326B8"/>
    <w:rsid w:val="00937C54"/>
    <w:rsid w:val="009A2F3D"/>
    <w:rsid w:val="009A5811"/>
    <w:rsid w:val="00A15641"/>
    <w:rsid w:val="00A203D6"/>
    <w:rsid w:val="00A3315E"/>
    <w:rsid w:val="00A618BE"/>
    <w:rsid w:val="00A62E57"/>
    <w:rsid w:val="00A73B30"/>
    <w:rsid w:val="00A80C95"/>
    <w:rsid w:val="00A974F1"/>
    <w:rsid w:val="00AC1602"/>
    <w:rsid w:val="00B078A1"/>
    <w:rsid w:val="00B9094B"/>
    <w:rsid w:val="00C22EE2"/>
    <w:rsid w:val="00C376E6"/>
    <w:rsid w:val="00C65858"/>
    <w:rsid w:val="00C71F60"/>
    <w:rsid w:val="00C742BE"/>
    <w:rsid w:val="00C80596"/>
    <w:rsid w:val="00C8524B"/>
    <w:rsid w:val="00CB43D1"/>
    <w:rsid w:val="00CC5EC2"/>
    <w:rsid w:val="00CE485D"/>
    <w:rsid w:val="00CF5417"/>
    <w:rsid w:val="00CF7D61"/>
    <w:rsid w:val="00D3436B"/>
    <w:rsid w:val="00D46D82"/>
    <w:rsid w:val="00D57ADF"/>
    <w:rsid w:val="00D71B40"/>
    <w:rsid w:val="00D73780"/>
    <w:rsid w:val="00D749CE"/>
    <w:rsid w:val="00D83D14"/>
    <w:rsid w:val="00D853C6"/>
    <w:rsid w:val="00E30CDA"/>
    <w:rsid w:val="00E673E9"/>
    <w:rsid w:val="00EC460B"/>
    <w:rsid w:val="00EF6F8A"/>
    <w:rsid w:val="00F14B12"/>
    <w:rsid w:val="00F212CB"/>
    <w:rsid w:val="00F37B15"/>
    <w:rsid w:val="00F52781"/>
    <w:rsid w:val="00F80463"/>
    <w:rsid w:val="00F974C2"/>
    <w:rsid w:val="00FB49AA"/>
    <w:rsid w:val="00FD1225"/>
    <w:rsid w:val="00FF6028"/>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681D4"/>
  <w15:docId w15:val="{EBD029DA-0885-44AA-B568-ECD89190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0463"/>
    <w:pPr>
      <w:ind w:left="720"/>
      <w:contextualSpacing/>
    </w:pPr>
  </w:style>
  <w:style w:type="paragraph" w:styleId="Pieddepage">
    <w:name w:val="footer"/>
    <w:basedOn w:val="Normal"/>
    <w:link w:val="PieddepageCar"/>
    <w:rsid w:val="007315A8"/>
    <w:pPr>
      <w:tabs>
        <w:tab w:val="center" w:pos="4536"/>
        <w:tab w:val="right" w:pos="9072"/>
      </w:tabs>
    </w:pPr>
  </w:style>
  <w:style w:type="character" w:customStyle="1" w:styleId="PieddepageCar">
    <w:name w:val="Pied de page Car"/>
    <w:basedOn w:val="Policepardfaut"/>
    <w:link w:val="Pieddepage"/>
    <w:rsid w:val="007315A8"/>
  </w:style>
  <w:style w:type="character" w:styleId="Numrodepage">
    <w:name w:val="page number"/>
    <w:basedOn w:val="Policepardfaut"/>
    <w:rsid w:val="007315A8"/>
  </w:style>
  <w:style w:type="paragraph" w:styleId="En-tte">
    <w:name w:val="header"/>
    <w:basedOn w:val="Normal"/>
    <w:link w:val="En-tteCar"/>
    <w:rsid w:val="007315A8"/>
    <w:pPr>
      <w:tabs>
        <w:tab w:val="center" w:pos="4536"/>
        <w:tab w:val="right" w:pos="9072"/>
      </w:tabs>
    </w:pPr>
  </w:style>
  <w:style w:type="character" w:customStyle="1" w:styleId="En-tteCar">
    <w:name w:val="En-tête Car"/>
    <w:basedOn w:val="Policepardfaut"/>
    <w:link w:val="En-tte"/>
    <w:rsid w:val="007315A8"/>
  </w:style>
  <w:style w:type="character" w:styleId="Lienhypertexte">
    <w:name w:val="Hyperlink"/>
    <w:basedOn w:val="Policepardfaut"/>
    <w:rsid w:val="00EC460B"/>
    <w:rPr>
      <w:color w:val="0000FF" w:themeColor="hyperlink"/>
      <w:u w:val="single"/>
    </w:rPr>
  </w:style>
  <w:style w:type="character" w:styleId="Lienhypertextesuivivisit">
    <w:name w:val="FollowedHyperlink"/>
    <w:basedOn w:val="Policepardfaut"/>
    <w:rsid w:val="00D853C6"/>
    <w:rPr>
      <w:color w:val="800080" w:themeColor="followedHyperlink"/>
      <w:u w:val="single"/>
    </w:rPr>
  </w:style>
  <w:style w:type="character" w:styleId="Marquedecommentaire">
    <w:name w:val="annotation reference"/>
    <w:basedOn w:val="Policepardfaut"/>
    <w:semiHidden/>
    <w:unhideWhenUsed/>
    <w:rsid w:val="002214D8"/>
    <w:rPr>
      <w:sz w:val="16"/>
      <w:szCs w:val="16"/>
    </w:rPr>
  </w:style>
  <w:style w:type="paragraph" w:styleId="Commentaire">
    <w:name w:val="annotation text"/>
    <w:basedOn w:val="Normal"/>
    <w:link w:val="CommentaireCar"/>
    <w:semiHidden/>
    <w:unhideWhenUsed/>
    <w:rsid w:val="002214D8"/>
    <w:rPr>
      <w:sz w:val="20"/>
      <w:szCs w:val="20"/>
    </w:rPr>
  </w:style>
  <w:style w:type="character" w:customStyle="1" w:styleId="CommentaireCar">
    <w:name w:val="Commentaire Car"/>
    <w:basedOn w:val="Policepardfaut"/>
    <w:link w:val="Commentaire"/>
    <w:semiHidden/>
    <w:rsid w:val="002214D8"/>
    <w:rPr>
      <w:sz w:val="20"/>
      <w:szCs w:val="20"/>
    </w:rPr>
  </w:style>
  <w:style w:type="paragraph" w:styleId="Objetducommentaire">
    <w:name w:val="annotation subject"/>
    <w:basedOn w:val="Commentaire"/>
    <w:next w:val="Commentaire"/>
    <w:link w:val="ObjetducommentaireCar"/>
    <w:semiHidden/>
    <w:unhideWhenUsed/>
    <w:rsid w:val="002214D8"/>
    <w:rPr>
      <w:b/>
      <w:bCs/>
    </w:rPr>
  </w:style>
  <w:style w:type="character" w:customStyle="1" w:styleId="ObjetducommentaireCar">
    <w:name w:val="Objet du commentaire Car"/>
    <w:basedOn w:val="CommentaireCar"/>
    <w:link w:val="Objetducommentaire"/>
    <w:semiHidden/>
    <w:rsid w:val="002214D8"/>
    <w:rPr>
      <w:b/>
      <w:bCs/>
      <w:sz w:val="20"/>
      <w:szCs w:val="20"/>
    </w:rPr>
  </w:style>
  <w:style w:type="paragraph" w:styleId="Textedebulles">
    <w:name w:val="Balloon Text"/>
    <w:basedOn w:val="Normal"/>
    <w:link w:val="TextedebullesCar"/>
    <w:semiHidden/>
    <w:unhideWhenUsed/>
    <w:rsid w:val="002214D8"/>
    <w:rPr>
      <w:rFonts w:ascii="Segoe UI" w:hAnsi="Segoe UI" w:cs="Segoe UI"/>
      <w:sz w:val="18"/>
      <w:szCs w:val="18"/>
    </w:rPr>
  </w:style>
  <w:style w:type="character" w:customStyle="1" w:styleId="TextedebullesCar">
    <w:name w:val="Texte de bulles Car"/>
    <w:basedOn w:val="Policepardfaut"/>
    <w:link w:val="Textedebulles"/>
    <w:semiHidden/>
    <w:rsid w:val="002214D8"/>
    <w:rPr>
      <w:rFonts w:ascii="Segoe UI" w:hAnsi="Segoe UI" w:cs="Segoe UI"/>
      <w:sz w:val="18"/>
      <w:szCs w:val="18"/>
    </w:rPr>
  </w:style>
  <w:style w:type="character" w:customStyle="1" w:styleId="Mentionnonrsolue1">
    <w:name w:val="Mention non résolue1"/>
    <w:basedOn w:val="Policepardfaut"/>
    <w:uiPriority w:val="99"/>
    <w:semiHidden/>
    <w:unhideWhenUsed/>
    <w:rsid w:val="00CB43D1"/>
    <w:rPr>
      <w:color w:val="605E5C"/>
      <w:shd w:val="clear" w:color="auto" w:fill="E1DFDD"/>
    </w:rPr>
  </w:style>
  <w:style w:type="character" w:styleId="Mentionnonrsolue">
    <w:name w:val="Unresolved Mention"/>
    <w:basedOn w:val="Policepardfaut"/>
    <w:uiPriority w:val="99"/>
    <w:semiHidden/>
    <w:unhideWhenUsed/>
    <w:rsid w:val="003C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76298">
      <w:bodyDiv w:val="1"/>
      <w:marLeft w:val="0"/>
      <w:marRight w:val="0"/>
      <w:marTop w:val="0"/>
      <w:marBottom w:val="0"/>
      <w:divBdr>
        <w:top w:val="none" w:sz="0" w:space="0" w:color="auto"/>
        <w:left w:val="none" w:sz="0" w:space="0" w:color="auto"/>
        <w:bottom w:val="none" w:sz="0" w:space="0" w:color="auto"/>
        <w:right w:val="none" w:sz="0" w:space="0" w:color="auto"/>
      </w:divBdr>
    </w:div>
    <w:div w:id="1738355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tecture.umontreal.ca/espace-etudiant/prix-et-bour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riem.achour-bouakkaz@umontreal.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B34F-D7D8-43D7-A69A-181C9E8E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1688</Words>
  <Characters>9289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UdeM</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Roquet</dc:creator>
  <cp:lastModifiedBy>Meriem Achour-Bouakkaz</cp:lastModifiedBy>
  <cp:revision>5</cp:revision>
  <cp:lastPrinted>2021-12-07T19:08:00Z</cp:lastPrinted>
  <dcterms:created xsi:type="dcterms:W3CDTF">2022-09-19T18:41:00Z</dcterms:created>
  <dcterms:modified xsi:type="dcterms:W3CDTF">2024-11-19T15:15:00Z</dcterms:modified>
</cp:coreProperties>
</file>